
<file path=[Content_Types].xml><?xml version="1.0" encoding="utf-8"?>
<Types xmlns="http://schemas.openxmlformats.org/package/2006/content-types">
  <Default Extension="bin" ContentType="image/x-wmf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p w:rsidR="007F7E03" w:rsidRPr="001A5ED8" w:rsidRDefault="007F7E03" w:rsidP="004C6310">
      <w:pPr>
        <w:spacing w:before="35" w:line="240" w:lineRule="auto"/>
        <w:ind w:left="112"/>
        <w:rPr>
          <w:b/>
          <w:lang w:val="en-US"/>
        </w:rPr>
      </w:pPr>
      <w:r w:rsidRPr="001A5ED8">
        <w:rPr>
          <w:b/>
          <w:lang w:val="en-US"/>
        </w:rPr>
        <w:t>Guide: Hosting at Health in connection with the defence of a higher doctoral dissertation</w:t>
      </w:r>
    </w:p>
    <w:p w:rsidR="002426F0" w:rsidRPr="001A5ED8" w:rsidRDefault="0022383D" w:rsidP="004C6310">
      <w:pPr>
        <w:spacing w:line="240" w:lineRule="auto"/>
        <w:rPr>
          <w:lang w:val="en-US"/>
        </w:rPr>
      </w:pPr>
    </w:p>
    <w:p w:rsidR="007F7E03" w:rsidRDefault="007F7E03" w:rsidP="004C6310">
      <w:pPr>
        <w:pStyle w:val="Brdtekst"/>
        <w:spacing w:line="240" w:lineRule="auto"/>
        <w:ind w:left="112" w:right="178"/>
        <w:rPr>
          <w:highlight w:val="yellow"/>
          <w:lang w:val="en-US"/>
        </w:rPr>
      </w:pPr>
      <w:r w:rsidRPr="001A5ED8">
        <w:rPr>
          <w:lang w:val="en-US"/>
        </w:rPr>
        <w:t xml:space="preserve">This guide provides the chair of the assessment committee with recommendations for hosting </w:t>
      </w:r>
      <w:r w:rsidR="00485584">
        <w:rPr>
          <w:lang w:val="en-US"/>
        </w:rPr>
        <w:t xml:space="preserve">the </w:t>
      </w:r>
      <w:r w:rsidRPr="001A5ED8">
        <w:rPr>
          <w:lang w:val="en-US"/>
        </w:rPr>
        <w:t xml:space="preserve">defence of a higher doctoral dissertation. </w:t>
      </w:r>
      <w:r w:rsidR="001A5ED8" w:rsidRPr="001A5ED8">
        <w:rPr>
          <w:lang w:val="en-US"/>
        </w:rPr>
        <w:t>In addition</w:t>
      </w:r>
      <w:r w:rsidRPr="001A5ED8">
        <w:rPr>
          <w:lang w:val="en-US"/>
        </w:rPr>
        <w:t>, the guide includes practical information and administrative guidelines related to travel, accommodation, cost reimbursement and honorarium.</w:t>
      </w:r>
      <w:r w:rsidRPr="001A5ED8">
        <w:rPr>
          <w:highlight w:val="yellow"/>
          <w:lang w:val="en-US"/>
        </w:rPr>
        <w:t xml:space="preserve"> </w:t>
      </w:r>
    </w:p>
    <w:p w:rsidR="00F557AC" w:rsidRPr="001A5ED8" w:rsidRDefault="00F557AC" w:rsidP="004C6310">
      <w:pPr>
        <w:pStyle w:val="Brdtekst"/>
        <w:spacing w:line="240" w:lineRule="auto"/>
        <w:ind w:left="112" w:right="178"/>
        <w:rPr>
          <w:highlight w:val="yellow"/>
          <w:lang w:val="en-US"/>
        </w:rPr>
      </w:pPr>
    </w:p>
    <w:p w:rsidR="00D75141" w:rsidRPr="001A5ED8" w:rsidRDefault="002C6ACD" w:rsidP="004C6310">
      <w:pPr>
        <w:pStyle w:val="Overskrift1"/>
        <w:numPr>
          <w:ilvl w:val="0"/>
          <w:numId w:val="0"/>
        </w:numPr>
        <w:spacing w:before="9" w:line="240" w:lineRule="auto"/>
        <w:rPr>
          <w:color w:val="2E74B5"/>
          <w:szCs w:val="20"/>
        </w:rPr>
      </w:pPr>
      <w:bookmarkStart w:id="0" w:name="Råd_og_anbefalinger"/>
      <w:bookmarkEnd w:id="0"/>
      <w:r w:rsidRPr="001A5ED8">
        <w:rPr>
          <w:color w:val="2E74B5"/>
          <w:szCs w:val="20"/>
        </w:rPr>
        <w:t xml:space="preserve">1. </w:t>
      </w:r>
      <w:r w:rsidR="007F7E03" w:rsidRPr="001A5ED8">
        <w:rPr>
          <w:color w:val="2E74B5"/>
          <w:szCs w:val="20"/>
        </w:rPr>
        <w:t xml:space="preserve">Recommendations </w:t>
      </w:r>
    </w:p>
    <w:p w:rsidR="007F7E03" w:rsidRPr="001A5ED8" w:rsidRDefault="007F7E03" w:rsidP="004C6310">
      <w:pPr>
        <w:spacing w:line="240" w:lineRule="auto"/>
      </w:pPr>
    </w:p>
    <w:p w:rsidR="00485584" w:rsidRPr="00485584" w:rsidRDefault="007F7E03" w:rsidP="004C6310">
      <w:pPr>
        <w:numPr>
          <w:ilvl w:val="0"/>
          <w:numId w:val="30"/>
        </w:numPr>
        <w:spacing w:line="240" w:lineRule="auto"/>
        <w:rPr>
          <w:bCs/>
          <w:i/>
          <w:lang w:val="en-GB"/>
        </w:rPr>
      </w:pPr>
      <w:r w:rsidRPr="001A5ED8">
        <w:rPr>
          <w:b/>
          <w:bCs/>
          <w:lang w:val="en-GB"/>
        </w:rPr>
        <w:t>Use the opportun</w:t>
      </w:r>
      <w:r w:rsidR="00F557AC">
        <w:rPr>
          <w:b/>
          <w:bCs/>
          <w:lang w:val="en-GB"/>
        </w:rPr>
        <w:t>ity to let colleagues and other</w:t>
      </w:r>
      <w:r w:rsidRPr="001A5ED8">
        <w:rPr>
          <w:b/>
          <w:bCs/>
          <w:lang w:val="en-GB"/>
        </w:rPr>
        <w:t xml:space="preserve"> interested parties benefit from the presence of an academic expert</w:t>
      </w:r>
      <w:r w:rsidRPr="001A5ED8">
        <w:rPr>
          <w:bCs/>
          <w:i/>
          <w:lang w:val="en-GB"/>
        </w:rPr>
        <w:t xml:space="preserve"> </w:t>
      </w:r>
    </w:p>
    <w:p w:rsidR="007F7E03" w:rsidRPr="001A5ED8" w:rsidRDefault="007F7E03" w:rsidP="00485584">
      <w:pPr>
        <w:spacing w:line="240" w:lineRule="auto"/>
        <w:ind w:left="832"/>
        <w:rPr>
          <w:bCs/>
          <w:i/>
          <w:lang w:val="en-GB"/>
        </w:rPr>
      </w:pPr>
      <w:r w:rsidRPr="001A5ED8">
        <w:rPr>
          <w:bCs/>
          <w:lang w:val="en-GB"/>
        </w:rPr>
        <w:t xml:space="preserve">Benefit from the assessor’s presence and </w:t>
      </w:r>
      <w:r w:rsidRPr="001A5ED8">
        <w:rPr>
          <w:bCs/>
          <w:i/>
          <w:lang w:val="en-GB"/>
        </w:rPr>
        <w:t>expert</w:t>
      </w:r>
      <w:r w:rsidRPr="001A5ED8">
        <w:rPr>
          <w:bCs/>
          <w:lang w:val="en-GB"/>
        </w:rPr>
        <w:t xml:space="preserve"> knowledge, e.g. by including the assessor in the department activities such as lectures or meetings with relevant groups at the department. </w:t>
      </w:r>
      <w:r w:rsidR="002605FA" w:rsidRPr="001A5ED8">
        <w:rPr>
          <w:bCs/>
          <w:lang w:val="en-GB"/>
        </w:rPr>
        <w:t>M</w:t>
      </w:r>
      <w:r w:rsidRPr="001A5ED8">
        <w:rPr>
          <w:bCs/>
          <w:lang w:val="en-GB"/>
        </w:rPr>
        <w:t>ake sure to arrange</w:t>
      </w:r>
      <w:r w:rsidR="002605FA" w:rsidRPr="001A5ED8">
        <w:rPr>
          <w:bCs/>
          <w:lang w:val="en-GB"/>
        </w:rPr>
        <w:t xml:space="preserve"> </w:t>
      </w:r>
      <w:r w:rsidRPr="001A5ED8">
        <w:rPr>
          <w:bCs/>
          <w:lang w:val="en-GB"/>
        </w:rPr>
        <w:t>in which activities you would like to include the assessor when you</w:t>
      </w:r>
      <w:r w:rsidRPr="001A5ED8">
        <w:rPr>
          <w:bCs/>
          <w:i/>
          <w:lang w:val="en-GB"/>
        </w:rPr>
        <w:t xml:space="preserve"> </w:t>
      </w:r>
      <w:r w:rsidRPr="001A5ED8">
        <w:rPr>
          <w:bCs/>
          <w:lang w:val="en-US"/>
        </w:rPr>
        <w:t>establish</w:t>
      </w:r>
      <w:r w:rsidRPr="001A5ED8">
        <w:rPr>
          <w:bCs/>
          <w:i/>
          <w:lang w:val="en-US"/>
        </w:rPr>
        <w:t xml:space="preserve"> </w:t>
      </w:r>
      <w:r w:rsidRPr="001A5ED8">
        <w:rPr>
          <w:bCs/>
          <w:lang w:val="en-US"/>
        </w:rPr>
        <w:t xml:space="preserve">the </w:t>
      </w:r>
      <w:r w:rsidR="002605FA" w:rsidRPr="001A5ED8">
        <w:rPr>
          <w:bCs/>
          <w:lang w:val="en-US"/>
        </w:rPr>
        <w:t>first contact</w:t>
      </w:r>
      <w:r w:rsidR="00275D74" w:rsidRPr="001A5ED8">
        <w:rPr>
          <w:bCs/>
          <w:lang w:val="en-US"/>
        </w:rPr>
        <w:t>.</w:t>
      </w:r>
      <w:r w:rsidR="002605FA" w:rsidRPr="001A5ED8">
        <w:rPr>
          <w:bCs/>
          <w:lang w:val="en-US"/>
        </w:rPr>
        <w:t xml:space="preserve"> </w:t>
      </w:r>
      <w:r w:rsidRPr="001A5ED8">
        <w:rPr>
          <w:bCs/>
          <w:lang w:val="en-US"/>
        </w:rPr>
        <w:t xml:space="preserve"> </w:t>
      </w:r>
    </w:p>
    <w:p w:rsidR="002605FA" w:rsidRPr="00F557AC" w:rsidRDefault="002605FA" w:rsidP="00BB027C">
      <w:pPr>
        <w:pStyle w:val="Overskrift3"/>
        <w:widowControl w:val="0"/>
        <w:numPr>
          <w:ilvl w:val="0"/>
          <w:numId w:val="0"/>
        </w:numPr>
        <w:tabs>
          <w:tab w:val="left" w:pos="833"/>
        </w:tabs>
        <w:autoSpaceDE w:val="0"/>
        <w:autoSpaceDN w:val="0"/>
        <w:spacing w:before="120" w:line="240" w:lineRule="auto"/>
        <w:ind w:left="832"/>
        <w:rPr>
          <w:szCs w:val="20"/>
          <w:lang w:val="en-GB"/>
        </w:rPr>
      </w:pPr>
      <w:r w:rsidRPr="00F557AC">
        <w:rPr>
          <w:b/>
          <w:i w:val="0"/>
          <w:szCs w:val="20"/>
          <w:lang w:val="en-GB"/>
        </w:rPr>
        <w:t>Provide guidance in relation to hotel and transportation – prior to the visit</w:t>
      </w:r>
      <w:r w:rsidRPr="00F557AC">
        <w:rPr>
          <w:szCs w:val="20"/>
          <w:lang w:val="en-GB"/>
        </w:rPr>
        <w:br/>
      </w:r>
      <w:r w:rsidRPr="00F557AC">
        <w:rPr>
          <w:i w:val="0"/>
          <w:szCs w:val="20"/>
          <w:lang w:val="en-GB"/>
        </w:rPr>
        <w:t xml:space="preserve">Guide the </w:t>
      </w:r>
      <w:r w:rsidR="00272085" w:rsidRPr="00F557AC">
        <w:rPr>
          <w:i w:val="0"/>
          <w:szCs w:val="20"/>
          <w:lang w:val="en-GB"/>
        </w:rPr>
        <w:t xml:space="preserve">external </w:t>
      </w:r>
      <w:r w:rsidR="00275D74" w:rsidRPr="00F557AC">
        <w:rPr>
          <w:i w:val="0"/>
          <w:szCs w:val="20"/>
          <w:lang w:val="en-GB"/>
        </w:rPr>
        <w:t>assessor</w:t>
      </w:r>
      <w:r w:rsidR="00485584" w:rsidRPr="00F557AC">
        <w:rPr>
          <w:i w:val="0"/>
          <w:szCs w:val="20"/>
          <w:lang w:val="en-GB"/>
        </w:rPr>
        <w:t>s</w:t>
      </w:r>
      <w:r w:rsidR="00275D74" w:rsidRPr="00F557AC">
        <w:rPr>
          <w:i w:val="0"/>
          <w:szCs w:val="20"/>
          <w:lang w:val="en-GB"/>
        </w:rPr>
        <w:t xml:space="preserve"> about</w:t>
      </w:r>
      <w:r w:rsidRPr="00F557AC">
        <w:rPr>
          <w:i w:val="0"/>
          <w:szCs w:val="20"/>
          <w:lang w:val="en-GB"/>
        </w:rPr>
        <w:t xml:space="preserve"> </w:t>
      </w:r>
      <w:r w:rsidR="00275D74" w:rsidRPr="00F557AC">
        <w:rPr>
          <w:i w:val="0"/>
          <w:szCs w:val="20"/>
          <w:lang w:val="en-GB"/>
        </w:rPr>
        <w:t xml:space="preserve">accommodation and hotels (see p. 2) </w:t>
      </w:r>
      <w:r w:rsidR="00275D74" w:rsidRPr="00F557AC">
        <w:rPr>
          <w:rStyle w:val="Hyperlink"/>
          <w:i w:val="0"/>
          <w:color w:val="auto"/>
          <w:sz w:val="20"/>
          <w:szCs w:val="20"/>
          <w:lang w:val="en-US"/>
        </w:rPr>
        <w:t>S</w:t>
      </w:r>
      <w:r w:rsidRPr="00F557AC">
        <w:rPr>
          <w:rStyle w:val="Hyperlink"/>
          <w:i w:val="0"/>
          <w:color w:val="auto"/>
          <w:sz w:val="20"/>
          <w:szCs w:val="20"/>
          <w:lang w:val="en-US"/>
        </w:rPr>
        <w:t>hare information about public transportation to/from the airport</w:t>
      </w:r>
      <w:r w:rsidRPr="00F557AC">
        <w:rPr>
          <w:rStyle w:val="Hyperlink"/>
          <w:i w:val="0"/>
          <w:sz w:val="20"/>
          <w:szCs w:val="20"/>
          <w:lang w:val="en-US"/>
        </w:rPr>
        <w:t xml:space="preserve"> (</w:t>
      </w:r>
      <w:r w:rsidRPr="00F557AC">
        <w:rPr>
          <w:i w:val="0"/>
          <w:szCs w:val="20"/>
          <w:lang w:val="en-GB"/>
        </w:rPr>
        <w:t xml:space="preserve">see </w:t>
      </w:r>
      <w:hyperlink r:id="rId7" w:history="1">
        <w:r w:rsidRPr="00F557AC">
          <w:rPr>
            <w:rStyle w:val="Hyperlink"/>
            <w:i w:val="0"/>
            <w:sz w:val="20"/>
            <w:szCs w:val="20"/>
            <w:lang w:val="en-US"/>
          </w:rPr>
          <w:t>Billund Airport</w:t>
        </w:r>
      </w:hyperlink>
      <w:r w:rsidRPr="00F557AC">
        <w:rPr>
          <w:rStyle w:val="Hyperlink"/>
          <w:i w:val="0"/>
          <w:sz w:val="20"/>
          <w:szCs w:val="20"/>
          <w:lang w:val="en-US"/>
        </w:rPr>
        <w:t xml:space="preserve"> and</w:t>
      </w:r>
      <w:r w:rsidRPr="00F557AC">
        <w:rPr>
          <w:i w:val="0"/>
          <w:szCs w:val="20"/>
          <w:lang w:val="en-GB"/>
        </w:rPr>
        <w:t xml:space="preserve"> </w:t>
      </w:r>
      <w:hyperlink r:id="rId8" w:history="1">
        <w:r w:rsidRPr="00F557AC">
          <w:rPr>
            <w:rStyle w:val="Hyperlink"/>
            <w:i w:val="0"/>
            <w:sz w:val="20"/>
            <w:szCs w:val="20"/>
            <w:lang w:val="en-US"/>
          </w:rPr>
          <w:t>Aarhus Airport</w:t>
        </w:r>
      </w:hyperlink>
      <w:r w:rsidRPr="00F557AC">
        <w:rPr>
          <w:i w:val="0"/>
          <w:szCs w:val="20"/>
          <w:lang w:val="en-GB"/>
        </w:rPr>
        <w:t>) as well as to/from the university.</w:t>
      </w:r>
    </w:p>
    <w:p w:rsidR="00485584" w:rsidRPr="00F557AC" w:rsidRDefault="00275D74" w:rsidP="00F024E7">
      <w:pPr>
        <w:pStyle w:val="Overskrift3"/>
        <w:widowControl w:val="0"/>
        <w:numPr>
          <w:ilvl w:val="0"/>
          <w:numId w:val="0"/>
        </w:numPr>
        <w:tabs>
          <w:tab w:val="left" w:pos="833"/>
        </w:tabs>
        <w:autoSpaceDE w:val="0"/>
        <w:autoSpaceDN w:val="0"/>
        <w:spacing w:before="120" w:line="240" w:lineRule="auto"/>
        <w:ind w:left="832"/>
        <w:rPr>
          <w:i w:val="0"/>
          <w:szCs w:val="20"/>
          <w:lang w:val="en-US"/>
        </w:rPr>
      </w:pPr>
      <w:r w:rsidRPr="00F557AC">
        <w:rPr>
          <w:b/>
          <w:i w:val="0"/>
          <w:szCs w:val="20"/>
          <w:lang w:val="en-GB"/>
        </w:rPr>
        <w:t>W</w:t>
      </w:r>
      <w:proofErr w:type="spellStart"/>
      <w:r w:rsidRPr="00F557AC">
        <w:rPr>
          <w:b/>
          <w:i w:val="0"/>
          <w:szCs w:val="20"/>
          <w:lang w:val="en-US"/>
        </w:rPr>
        <w:t>elcome</w:t>
      </w:r>
      <w:proofErr w:type="spellEnd"/>
      <w:r w:rsidR="0022383D">
        <w:rPr>
          <w:b/>
          <w:i w:val="0"/>
          <w:szCs w:val="20"/>
          <w:lang w:val="en-US"/>
        </w:rPr>
        <w:t xml:space="preserve"> </w:t>
      </w:r>
      <w:r w:rsidR="0022383D">
        <w:rPr>
          <w:b/>
          <w:i w:val="0"/>
          <w:szCs w:val="20"/>
          <w:lang w:val="en-US"/>
        </w:rPr>
        <w:br/>
      </w:r>
      <w:r w:rsidR="00485584" w:rsidRPr="00F557AC">
        <w:rPr>
          <w:i w:val="0"/>
          <w:szCs w:val="20"/>
          <w:lang w:val="en-US"/>
        </w:rPr>
        <w:t>Make sure to arrange where, when and how you and the assessor will meet for the first time. Let the assessor know where to find your physical workplace/where you can meet and how to get in touch with each other.</w:t>
      </w:r>
    </w:p>
    <w:p w:rsidR="00275D74" w:rsidRPr="00485584" w:rsidRDefault="00485584" w:rsidP="004C6310">
      <w:pPr>
        <w:pStyle w:val="Overskrift3"/>
        <w:widowControl w:val="0"/>
        <w:numPr>
          <w:ilvl w:val="0"/>
          <w:numId w:val="30"/>
        </w:numPr>
        <w:tabs>
          <w:tab w:val="left" w:pos="833"/>
        </w:tabs>
        <w:autoSpaceDE w:val="0"/>
        <w:autoSpaceDN w:val="0"/>
        <w:spacing w:before="120" w:line="240" w:lineRule="auto"/>
        <w:ind w:hanging="360"/>
        <w:rPr>
          <w:i w:val="0"/>
          <w:szCs w:val="20"/>
          <w:lang w:val="en-US"/>
        </w:rPr>
      </w:pPr>
      <w:r w:rsidRPr="00485584">
        <w:rPr>
          <w:b/>
          <w:i w:val="0"/>
          <w:szCs w:val="20"/>
          <w:lang w:val="en-US"/>
        </w:rPr>
        <w:t xml:space="preserve">Lunch or dinner in connection with the committee work </w:t>
      </w:r>
    </w:p>
    <w:p w:rsidR="00051212" w:rsidRPr="001A5ED8" w:rsidRDefault="00AF49B9" w:rsidP="00485584">
      <w:pPr>
        <w:pStyle w:val="Listeafsnit"/>
        <w:ind w:firstLine="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 xml:space="preserve">Mark the start of the collaboration </w:t>
      </w:r>
      <w:r w:rsidR="00485584">
        <w:rPr>
          <w:rFonts w:ascii="Georgia" w:hAnsi="Georgia"/>
          <w:sz w:val="20"/>
          <w:szCs w:val="20"/>
        </w:rPr>
        <w:t xml:space="preserve">about </w:t>
      </w:r>
      <w:r w:rsidRPr="001A5ED8">
        <w:rPr>
          <w:rFonts w:ascii="Georgia" w:hAnsi="Georgia"/>
          <w:sz w:val="20"/>
          <w:szCs w:val="20"/>
        </w:rPr>
        <w:t xml:space="preserve">the higher doctoral defence </w:t>
      </w:r>
      <w:r w:rsidR="00B31BDF" w:rsidRPr="001A5ED8">
        <w:rPr>
          <w:rFonts w:ascii="Georgia" w:hAnsi="Georgia"/>
          <w:sz w:val="20"/>
          <w:szCs w:val="20"/>
        </w:rPr>
        <w:t>with a lunch</w:t>
      </w:r>
      <w:r w:rsidR="00275D74" w:rsidRPr="001A5ED8">
        <w:rPr>
          <w:rFonts w:ascii="Georgia" w:hAnsi="Georgia"/>
          <w:sz w:val="20"/>
          <w:szCs w:val="20"/>
        </w:rPr>
        <w:t xml:space="preserve"> </w:t>
      </w:r>
      <w:r w:rsidR="00B31BDF" w:rsidRPr="001A5ED8">
        <w:rPr>
          <w:rFonts w:ascii="Georgia" w:hAnsi="Georgia"/>
          <w:sz w:val="20"/>
          <w:szCs w:val="20"/>
        </w:rPr>
        <w:t xml:space="preserve">for the assesment committee </w:t>
      </w:r>
      <w:r w:rsidRPr="001A5ED8">
        <w:rPr>
          <w:rFonts w:ascii="Georgia" w:hAnsi="Georgia"/>
          <w:sz w:val="20"/>
          <w:szCs w:val="20"/>
        </w:rPr>
        <w:t>(the “opponent room”</w:t>
      </w:r>
      <w:r w:rsidR="00F86D71" w:rsidRPr="001A5ED8">
        <w:rPr>
          <w:rFonts w:ascii="Georgia" w:hAnsi="Georgia"/>
          <w:sz w:val="20"/>
          <w:szCs w:val="20"/>
        </w:rPr>
        <w:t xml:space="preserve"> </w:t>
      </w:r>
      <w:r w:rsidR="00B31BDF" w:rsidRPr="001A5ED8">
        <w:rPr>
          <w:rFonts w:ascii="Georgia" w:hAnsi="Georgia"/>
          <w:sz w:val="20"/>
          <w:szCs w:val="20"/>
        </w:rPr>
        <w:t>in</w:t>
      </w:r>
      <w:r w:rsidRPr="001A5ED8">
        <w:rPr>
          <w:rFonts w:ascii="Georgia" w:hAnsi="Georgia"/>
          <w:sz w:val="20"/>
          <w:szCs w:val="20"/>
        </w:rPr>
        <w:t xml:space="preserve"> Building 1230, </w:t>
      </w:r>
      <w:r w:rsidR="00B31BDF" w:rsidRPr="001A5ED8">
        <w:rPr>
          <w:rFonts w:ascii="Georgia" w:hAnsi="Georgia"/>
          <w:sz w:val="20"/>
          <w:szCs w:val="20"/>
        </w:rPr>
        <w:t xml:space="preserve">room 414 is available). You can order and have lunch, coffee etc. delivered from </w:t>
      </w:r>
      <w:hyperlink r:id="rId9" w:history="1">
        <w:r w:rsidR="00B31BDF" w:rsidRPr="001A5ED8">
          <w:rPr>
            <w:rStyle w:val="Hyperlink"/>
            <w:sz w:val="20"/>
            <w:szCs w:val="20"/>
            <w:lang w:val="en-US"/>
          </w:rPr>
          <w:t xml:space="preserve">Jespers Torvekøkken </w:t>
        </w:r>
      </w:hyperlink>
      <w:r w:rsidR="00B31BDF" w:rsidRPr="001A5ED8">
        <w:rPr>
          <w:rFonts w:ascii="Georgia" w:hAnsi="Georgia"/>
          <w:sz w:val="20"/>
          <w:szCs w:val="20"/>
        </w:rPr>
        <w:t xml:space="preserve">or </w:t>
      </w:r>
      <w:hyperlink r:id="rId10" w:history="1">
        <w:r w:rsidR="00B31BDF" w:rsidRPr="001A5ED8">
          <w:rPr>
            <w:rStyle w:val="Hyperlink"/>
            <w:sz w:val="20"/>
            <w:szCs w:val="20"/>
            <w:lang w:val="en-US"/>
          </w:rPr>
          <w:t>Matematisk Kantine</w:t>
        </w:r>
      </w:hyperlink>
      <w:r w:rsidR="00B31BDF" w:rsidRPr="001A5ED8">
        <w:rPr>
          <w:rFonts w:ascii="Georgia" w:hAnsi="Georgia"/>
          <w:sz w:val="20"/>
          <w:szCs w:val="20"/>
        </w:rPr>
        <w:t>.</w:t>
      </w:r>
    </w:p>
    <w:p w:rsidR="001A5ED8" w:rsidRPr="001A5ED8" w:rsidRDefault="001A5ED8" w:rsidP="001A5ED8">
      <w:pPr>
        <w:pStyle w:val="Listeafsnit"/>
        <w:ind w:firstLine="0"/>
        <w:rPr>
          <w:rFonts w:ascii="Georgia" w:hAnsi="Georgia"/>
          <w:sz w:val="20"/>
          <w:szCs w:val="20"/>
        </w:rPr>
      </w:pPr>
    </w:p>
    <w:p w:rsidR="00F86D71" w:rsidRPr="001A5ED8" w:rsidRDefault="00051212" w:rsidP="004C6310">
      <w:pPr>
        <w:pStyle w:val="Listeafsnit"/>
        <w:ind w:firstLine="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 xml:space="preserve">You can also consider inviting all members of the assesment committee for dinner the night before or after the defence. </w:t>
      </w:r>
    </w:p>
    <w:p w:rsidR="001A5ED8" w:rsidRDefault="001A5ED8" w:rsidP="004C6310">
      <w:pPr>
        <w:pStyle w:val="Listeafsnit"/>
        <w:ind w:firstLine="0"/>
        <w:rPr>
          <w:rFonts w:ascii="Georgia" w:hAnsi="Georgia"/>
          <w:sz w:val="20"/>
          <w:szCs w:val="20"/>
        </w:rPr>
      </w:pPr>
    </w:p>
    <w:p w:rsidR="00485584" w:rsidRDefault="00F86D71" w:rsidP="004C6310">
      <w:pPr>
        <w:pStyle w:val="Listeafsnit"/>
        <w:ind w:firstLine="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 xml:space="preserve">The PhD administration covers expenses for lunch </w:t>
      </w:r>
      <w:r w:rsidRPr="001A5ED8">
        <w:rPr>
          <w:rFonts w:ascii="Georgia" w:hAnsi="Georgia"/>
          <w:b/>
          <w:sz w:val="20"/>
          <w:szCs w:val="20"/>
        </w:rPr>
        <w:t>or</w:t>
      </w:r>
      <w:r w:rsidRPr="001A5ED8">
        <w:rPr>
          <w:rFonts w:ascii="Georgia" w:hAnsi="Georgia"/>
          <w:sz w:val="20"/>
          <w:szCs w:val="20"/>
        </w:rPr>
        <w:t xml:space="preserve"> for dinner. The invoice can be send per. E-mail to </w:t>
      </w:r>
      <w:hyperlink r:id="rId11" w:history="1">
        <w:r w:rsidR="002E5022" w:rsidRPr="001A5ED8">
          <w:rPr>
            <w:rStyle w:val="Hyperlink"/>
            <w:sz w:val="20"/>
            <w:szCs w:val="20"/>
            <w:lang w:val="en-US"/>
          </w:rPr>
          <w:t>christina.bekhoi@au.dk</w:t>
        </w:r>
      </w:hyperlink>
      <w:r w:rsidR="002E5022" w:rsidRPr="001A5ED8">
        <w:rPr>
          <w:rFonts w:ascii="Georgia" w:hAnsi="Georgia"/>
          <w:sz w:val="20"/>
          <w:szCs w:val="20"/>
        </w:rPr>
        <w:t xml:space="preserve"> or via EAN nr: 5798 000 418370. Please state the occasion (higher doctoral defence </w:t>
      </w:r>
      <w:r w:rsidR="00153065" w:rsidRPr="001A5ED8">
        <w:rPr>
          <w:rFonts w:ascii="Georgia" w:hAnsi="Georgia"/>
          <w:sz w:val="20"/>
          <w:szCs w:val="20"/>
        </w:rPr>
        <w:t xml:space="preserve">+ name of the defender) and names of all </w:t>
      </w:r>
      <w:r w:rsidR="00272085">
        <w:rPr>
          <w:rFonts w:ascii="Georgia" w:hAnsi="Georgia"/>
          <w:sz w:val="20"/>
          <w:szCs w:val="20"/>
        </w:rPr>
        <w:t>participating persons</w:t>
      </w:r>
      <w:r w:rsidR="00153065" w:rsidRPr="001A5ED8">
        <w:rPr>
          <w:rFonts w:ascii="Georgia" w:hAnsi="Georgia"/>
          <w:sz w:val="20"/>
          <w:szCs w:val="20"/>
        </w:rPr>
        <w:t xml:space="preserve">. </w:t>
      </w:r>
      <w:r w:rsidR="004C6310" w:rsidRPr="001A5ED8">
        <w:rPr>
          <w:rFonts w:ascii="Georgia" w:hAnsi="Georgia"/>
          <w:sz w:val="20"/>
          <w:szCs w:val="20"/>
        </w:rPr>
        <w:t xml:space="preserve"> Please follow the rules for limits of expenses set in </w:t>
      </w:r>
      <w:hyperlink r:id="rId12" w:history="1">
        <w:r w:rsidR="00275D74" w:rsidRPr="00F557AC">
          <w:rPr>
            <w:rStyle w:val="Hyperlink"/>
            <w:sz w:val="20"/>
            <w:szCs w:val="20"/>
            <w:lang w:val="en-US"/>
          </w:rPr>
          <w:t>AU guideline</w:t>
        </w:r>
        <w:r w:rsidR="00275D74" w:rsidRPr="00F557AC">
          <w:rPr>
            <w:rStyle w:val="Hyperlink"/>
            <w:sz w:val="20"/>
            <w:szCs w:val="20"/>
            <w:lang w:val="en-US"/>
          </w:rPr>
          <w:t>s</w:t>
        </w:r>
        <w:r w:rsidR="00275D74" w:rsidRPr="00F557AC">
          <w:rPr>
            <w:rStyle w:val="Hyperlink"/>
            <w:sz w:val="20"/>
            <w:szCs w:val="20"/>
            <w:lang w:val="en-US"/>
          </w:rPr>
          <w:t xml:space="preserve"> for e</w:t>
        </w:r>
        <w:r w:rsidR="00275D74" w:rsidRPr="00F557AC">
          <w:rPr>
            <w:rStyle w:val="Hyperlink"/>
            <w:sz w:val="20"/>
            <w:szCs w:val="20"/>
            <w:lang w:val="en-US"/>
          </w:rPr>
          <w:t>n</w:t>
        </w:r>
        <w:r w:rsidR="00275D74" w:rsidRPr="00F557AC">
          <w:rPr>
            <w:rStyle w:val="Hyperlink"/>
            <w:sz w:val="20"/>
            <w:szCs w:val="20"/>
            <w:lang w:val="en-US"/>
          </w:rPr>
          <w:t>ter</w:t>
        </w:r>
        <w:r w:rsidR="00275D74" w:rsidRPr="00F557AC">
          <w:rPr>
            <w:rStyle w:val="Hyperlink"/>
            <w:sz w:val="20"/>
            <w:szCs w:val="20"/>
            <w:lang w:val="en-US"/>
          </w:rPr>
          <w:t>t</w:t>
        </w:r>
        <w:r w:rsidR="00275D74" w:rsidRPr="00F557AC">
          <w:rPr>
            <w:rStyle w:val="Hyperlink"/>
            <w:sz w:val="20"/>
            <w:szCs w:val="20"/>
            <w:lang w:val="en-US"/>
          </w:rPr>
          <w:t>ainment expenses</w:t>
        </w:r>
      </w:hyperlink>
      <w:r w:rsidR="00275D74" w:rsidRPr="00F557AC">
        <w:rPr>
          <w:rFonts w:ascii="Georgia" w:hAnsi="Georgia"/>
          <w:sz w:val="20"/>
          <w:szCs w:val="20"/>
        </w:rPr>
        <w:t>.</w:t>
      </w:r>
      <w:r w:rsidR="00275D74" w:rsidRPr="001A5ED8">
        <w:rPr>
          <w:rFonts w:ascii="Georgia" w:hAnsi="Georgia"/>
          <w:sz w:val="20"/>
          <w:szCs w:val="20"/>
        </w:rPr>
        <w:t xml:space="preserve"> </w:t>
      </w:r>
      <w:r w:rsidR="00275D74" w:rsidRPr="001A5ED8">
        <w:rPr>
          <w:rFonts w:ascii="Georgia" w:hAnsi="Georgia"/>
          <w:color w:val="FF0000"/>
          <w:sz w:val="20"/>
          <w:szCs w:val="20"/>
        </w:rPr>
        <w:br/>
      </w:r>
    </w:p>
    <w:p w:rsidR="00051212" w:rsidRPr="001A5ED8" w:rsidRDefault="00051212" w:rsidP="004C6310">
      <w:pPr>
        <w:pStyle w:val="Listeafsnit"/>
        <w:ind w:firstLine="0"/>
        <w:rPr>
          <w:rFonts w:ascii="Georgia" w:hAnsi="Georgia"/>
          <w:i/>
          <w:sz w:val="20"/>
          <w:szCs w:val="20"/>
        </w:rPr>
      </w:pPr>
    </w:p>
    <w:p w:rsidR="007F7E03" w:rsidRPr="001A5ED8" w:rsidRDefault="007F7E03" w:rsidP="004C6310">
      <w:pPr>
        <w:spacing w:line="240" w:lineRule="auto"/>
        <w:rPr>
          <w:lang w:val="en-US"/>
        </w:rPr>
      </w:pPr>
    </w:p>
    <w:p w:rsidR="002C6ACD" w:rsidRPr="001A5ED8" w:rsidRDefault="002C6ACD" w:rsidP="004C6310">
      <w:pPr>
        <w:spacing w:after="160" w:line="240" w:lineRule="auto"/>
        <w:rPr>
          <w:b/>
          <w:color w:val="2E74B5"/>
          <w:lang w:val="en-US"/>
        </w:rPr>
      </w:pPr>
      <w:bookmarkStart w:id="1" w:name="_GoBack"/>
      <w:bookmarkEnd w:id="1"/>
      <w:r w:rsidRPr="001A5ED8">
        <w:rPr>
          <w:b/>
          <w:color w:val="2E74B5"/>
          <w:lang w:val="en-US"/>
        </w:rPr>
        <w:t>2</w:t>
      </w:r>
      <w:r w:rsidRPr="001A5ED8">
        <w:rPr>
          <w:color w:val="2E74B5"/>
          <w:lang w:val="en-US"/>
        </w:rPr>
        <w:t xml:space="preserve">   </w:t>
      </w:r>
      <w:r w:rsidR="00484096" w:rsidRPr="001A5ED8">
        <w:rPr>
          <w:b/>
          <w:color w:val="2E74B5"/>
          <w:lang w:val="en-US"/>
        </w:rPr>
        <w:t>Practical information for the committee's external members</w:t>
      </w:r>
      <w:r w:rsidRPr="001A5ED8">
        <w:rPr>
          <w:b/>
          <w:color w:val="2E74B5"/>
          <w:lang w:val="en-US"/>
        </w:rPr>
        <w:t xml:space="preserve"> </w:t>
      </w:r>
    </w:p>
    <w:p w:rsidR="002C6ACD" w:rsidRPr="001A5ED8" w:rsidRDefault="00276F7C" w:rsidP="004C6310">
      <w:pPr>
        <w:spacing w:after="160" w:line="240" w:lineRule="auto"/>
        <w:rPr>
          <w:b/>
          <w:bCs/>
          <w:lang w:val="en-US"/>
        </w:rPr>
      </w:pPr>
      <w:r w:rsidRPr="001A5ED8">
        <w:rPr>
          <w:b/>
          <w:bCs/>
          <w:lang w:val="en-US"/>
        </w:rPr>
        <w:t xml:space="preserve">A. </w:t>
      </w:r>
      <w:r w:rsidR="001E6F67" w:rsidRPr="001A5ED8">
        <w:rPr>
          <w:b/>
          <w:bCs/>
          <w:lang w:val="en-US"/>
        </w:rPr>
        <w:t xml:space="preserve">Travel expenses and honorarium </w:t>
      </w:r>
    </w:p>
    <w:p w:rsidR="001E6F67" w:rsidRPr="001A5ED8" w:rsidRDefault="001E6F67" w:rsidP="004C6310">
      <w:pPr>
        <w:spacing w:after="160" w:line="240" w:lineRule="auto"/>
        <w:rPr>
          <w:lang w:val="en-US"/>
        </w:rPr>
      </w:pPr>
      <w:r w:rsidRPr="001A5ED8">
        <w:rPr>
          <w:u w:val="single"/>
          <w:lang w:val="en-US"/>
        </w:rPr>
        <w:t>Travel</w:t>
      </w:r>
      <w:r w:rsidRPr="001A5ED8">
        <w:rPr>
          <w:lang w:val="en-US"/>
        </w:rPr>
        <w:t xml:space="preserve">: </w:t>
      </w:r>
    </w:p>
    <w:p w:rsidR="001E6F67" w:rsidRPr="001A5ED8" w:rsidRDefault="001E6F67" w:rsidP="004C6310">
      <w:pPr>
        <w:spacing w:after="160" w:line="240" w:lineRule="auto"/>
        <w:rPr>
          <w:lang w:val="en-US"/>
        </w:rPr>
      </w:pPr>
      <w:r w:rsidRPr="001A5ED8">
        <w:rPr>
          <w:lang w:val="en-US"/>
        </w:rPr>
        <w:t xml:space="preserve">Your travel expenses will be reimbursed according to Aarhus University's </w:t>
      </w:r>
      <w:r w:rsidR="001A5ED8" w:rsidRPr="001A5ED8">
        <w:rPr>
          <w:lang w:val="en-US"/>
        </w:rPr>
        <w:t>Rules, Regulations,</w:t>
      </w:r>
      <w:r w:rsidRPr="001A5ED8">
        <w:rPr>
          <w:lang w:val="en-US"/>
        </w:rPr>
        <w:t xml:space="preserve"> and expenses regarding meals.</w:t>
      </w:r>
    </w:p>
    <w:p w:rsidR="001A5ED8" w:rsidRPr="001A5ED8" w:rsidRDefault="001E6F67" w:rsidP="001A5ED8">
      <w:pPr>
        <w:spacing w:after="160" w:line="240" w:lineRule="auto"/>
        <w:rPr>
          <w:lang w:val="en-US"/>
        </w:rPr>
      </w:pPr>
      <w:r w:rsidRPr="001A5ED8">
        <w:rPr>
          <w:lang w:val="en-US"/>
        </w:rPr>
        <w:lastRenderedPageBreak/>
        <w:t>Please</w:t>
      </w:r>
      <w:r w:rsidR="001A5ED8" w:rsidRPr="001A5ED8">
        <w:rPr>
          <w:lang w:val="en-US"/>
        </w:rPr>
        <w:t xml:space="preserve"> follow these rules for travel:</w:t>
      </w:r>
    </w:p>
    <w:p w:rsidR="001A5ED8" w:rsidRPr="001A5ED8" w:rsidRDefault="001E6F67" w:rsidP="0022383D">
      <w:pPr>
        <w:pStyle w:val="Listeafsnit"/>
        <w:numPr>
          <w:ilvl w:val="0"/>
          <w:numId w:val="32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Use public transportation and the cheapest means of transport during your trip.</w:t>
      </w:r>
    </w:p>
    <w:p w:rsidR="001A5ED8" w:rsidRPr="001A5ED8" w:rsidRDefault="001A5ED8" w:rsidP="0022383D">
      <w:pPr>
        <w:pStyle w:val="Listeafsnit"/>
        <w:numPr>
          <w:ilvl w:val="0"/>
          <w:numId w:val="32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Use only economy class when travelling.</w:t>
      </w:r>
    </w:p>
    <w:p w:rsidR="001A5ED8" w:rsidRPr="001A5ED8" w:rsidRDefault="001A5ED8" w:rsidP="0022383D">
      <w:pPr>
        <w:pStyle w:val="Listeafsnit"/>
        <w:numPr>
          <w:ilvl w:val="0"/>
          <w:numId w:val="32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If you need to use taxi, please make an agreement with the graduate school beforehand.</w:t>
      </w:r>
    </w:p>
    <w:p w:rsidR="001E6F67" w:rsidRPr="00485584" w:rsidRDefault="001E6F67" w:rsidP="001A5ED8">
      <w:pPr>
        <w:spacing w:after="160"/>
        <w:rPr>
          <w:lang w:val="en-US"/>
        </w:rPr>
      </w:pPr>
      <w:r w:rsidRPr="00485584">
        <w:rPr>
          <w:u w:val="single"/>
          <w:lang w:val="en-US"/>
        </w:rPr>
        <w:t>Honorarium:</w:t>
      </w:r>
      <w:r w:rsidRPr="00485584">
        <w:rPr>
          <w:lang w:val="en-US"/>
        </w:rPr>
        <w:t xml:space="preserve"> </w:t>
      </w:r>
    </w:p>
    <w:p w:rsidR="001E6F67" w:rsidRPr="001A5ED8" w:rsidRDefault="00485584" w:rsidP="004C6310">
      <w:pPr>
        <w:spacing w:after="160" w:line="240" w:lineRule="auto"/>
        <w:rPr>
          <w:lang w:val="en-US"/>
        </w:rPr>
      </w:pPr>
      <w:r>
        <w:rPr>
          <w:lang w:val="en-US"/>
        </w:rPr>
        <w:t xml:space="preserve">An </w:t>
      </w:r>
      <w:r w:rsidR="001E6F67" w:rsidRPr="001A5ED8">
        <w:rPr>
          <w:lang w:val="en-US"/>
        </w:rPr>
        <w:t xml:space="preserve">assessor from outside Aarhus </w:t>
      </w:r>
      <w:r w:rsidR="00D776C3" w:rsidRPr="001A5ED8">
        <w:rPr>
          <w:lang w:val="en-US"/>
        </w:rPr>
        <w:t>University</w:t>
      </w:r>
      <w:r w:rsidR="001E6F67" w:rsidRPr="001A5ED8">
        <w:rPr>
          <w:lang w:val="en-US"/>
        </w:rPr>
        <w:t xml:space="preserve"> is entitled to an honorarium of approximately DKK 10,000. The honorarium will be disbursed after the doctoral defence has taken palace.</w:t>
      </w:r>
    </w:p>
    <w:p w:rsidR="001E6F67" w:rsidRPr="001A5ED8" w:rsidRDefault="001E6F67" w:rsidP="004C6310">
      <w:pPr>
        <w:spacing w:after="160" w:line="240" w:lineRule="auto"/>
        <w:rPr>
          <w:lang w:val="en-US"/>
        </w:rPr>
      </w:pPr>
      <w:r w:rsidRPr="001A5ED8">
        <w:rPr>
          <w:i/>
          <w:lang w:val="en-US"/>
        </w:rPr>
        <w:t>Assessors wi</w:t>
      </w:r>
      <w:r w:rsidR="00B66909" w:rsidRPr="001A5ED8">
        <w:rPr>
          <w:i/>
          <w:lang w:val="en-US"/>
        </w:rPr>
        <w:t>thout a Danish Social Security N</w:t>
      </w:r>
      <w:r w:rsidRPr="001A5ED8">
        <w:rPr>
          <w:i/>
          <w:lang w:val="en-US"/>
        </w:rPr>
        <w:t>umber (CPR</w:t>
      </w:r>
      <w:proofErr w:type="gramStart"/>
      <w:r w:rsidRPr="001A5ED8">
        <w:rPr>
          <w:i/>
          <w:lang w:val="en-US"/>
        </w:rPr>
        <w:t>),</w:t>
      </w:r>
      <w:proofErr w:type="gramEnd"/>
      <w:r w:rsidRPr="001A5ED8">
        <w:rPr>
          <w:lang w:val="en-US"/>
        </w:rPr>
        <w:t xml:space="preserve"> will receive a link by e-mail from Graduate School Health to an online settlement system, which will be used to gather relevant information in order to make a reimbursement </w:t>
      </w:r>
      <w:r w:rsidR="00B66909" w:rsidRPr="001A5ED8">
        <w:rPr>
          <w:lang w:val="en-US"/>
        </w:rPr>
        <w:t xml:space="preserve">top the assessor. </w:t>
      </w:r>
      <w:r w:rsidRPr="001A5ED8">
        <w:rPr>
          <w:lang w:val="en-US"/>
        </w:rPr>
        <w:t xml:space="preserve"> Both</w:t>
      </w:r>
      <w:r w:rsidR="00B66909" w:rsidRPr="001A5ED8">
        <w:rPr>
          <w:lang w:val="en-US"/>
        </w:rPr>
        <w:t xml:space="preserve"> </w:t>
      </w:r>
      <w:r w:rsidRPr="001A5ED8">
        <w:rPr>
          <w:lang w:val="en-US"/>
        </w:rPr>
        <w:t>travel expenses and honorarium will be paid as a total amount/in one transaction.</w:t>
      </w:r>
    </w:p>
    <w:p w:rsidR="001E6F67" w:rsidRPr="00485584" w:rsidRDefault="001E6F67" w:rsidP="004C6310">
      <w:pPr>
        <w:spacing w:after="160" w:line="240" w:lineRule="auto"/>
        <w:rPr>
          <w:lang w:val="en-US"/>
        </w:rPr>
      </w:pPr>
      <w:r w:rsidRPr="001A5ED8">
        <w:rPr>
          <w:i/>
          <w:lang w:val="en-US"/>
        </w:rPr>
        <w:t>Asssessors with a Danish Social Security number (CPR)</w:t>
      </w:r>
      <w:r w:rsidRPr="001A5ED8">
        <w:rPr>
          <w:lang w:val="en-US"/>
        </w:rPr>
        <w:t xml:space="preserve"> will receive an e-mail from the Graduate School with a travel expense claim form and honorarium form attached. Tickets and receipts for all expenses must be attached and both forms should be returned to graduateschoolhealth@au.dk with subject “Doctoral defence and name of defender of the higher doctoral thesis. </w:t>
      </w:r>
      <w:r w:rsidR="00B66909" w:rsidRPr="00485584">
        <w:rPr>
          <w:lang w:val="en-US"/>
        </w:rPr>
        <w:t>A</w:t>
      </w:r>
      <w:r w:rsidRPr="00485584">
        <w:rPr>
          <w:lang w:val="en-US"/>
        </w:rPr>
        <w:t>tt</w:t>
      </w:r>
      <w:proofErr w:type="gramStart"/>
      <w:r w:rsidR="00B66909" w:rsidRPr="00485584">
        <w:rPr>
          <w:lang w:val="en-US"/>
        </w:rPr>
        <w:t>.</w:t>
      </w:r>
      <w:r w:rsidRPr="00485584">
        <w:rPr>
          <w:lang w:val="en-US"/>
        </w:rPr>
        <w:t>/</w:t>
      </w:r>
      <w:proofErr w:type="gramEnd"/>
      <w:r w:rsidRPr="00485584">
        <w:rPr>
          <w:lang w:val="en-US"/>
        </w:rPr>
        <w:t xml:space="preserve"> Christina Bak Bekhøj.</w:t>
      </w:r>
    </w:p>
    <w:p w:rsidR="00B66909" w:rsidRPr="001A5ED8" w:rsidRDefault="00276F7C" w:rsidP="004C6310">
      <w:pPr>
        <w:spacing w:after="160" w:line="240" w:lineRule="auto"/>
        <w:rPr>
          <w:b/>
          <w:bCs/>
          <w:lang w:val="en-US"/>
        </w:rPr>
      </w:pPr>
      <w:r w:rsidRPr="001A5ED8">
        <w:rPr>
          <w:b/>
          <w:bCs/>
          <w:lang w:val="en-US"/>
        </w:rPr>
        <w:t xml:space="preserve">B. </w:t>
      </w:r>
      <w:r w:rsidR="00B66909" w:rsidRPr="001A5ED8">
        <w:rPr>
          <w:b/>
          <w:bCs/>
          <w:lang w:val="en-US"/>
        </w:rPr>
        <w:t xml:space="preserve">Accommodation – where to stay and how to book </w:t>
      </w:r>
    </w:p>
    <w:p w:rsidR="00B52975" w:rsidRPr="001A5ED8" w:rsidRDefault="002C6ACD" w:rsidP="004C6310">
      <w:pPr>
        <w:spacing w:after="160" w:line="240" w:lineRule="auto"/>
        <w:rPr>
          <w:lang w:val="en-US"/>
        </w:rPr>
      </w:pPr>
      <w:r w:rsidRPr="001A5ED8">
        <w:rPr>
          <w:b/>
          <w:bCs/>
          <w:lang w:val="en-US"/>
        </w:rPr>
        <w:t xml:space="preserve"> </w:t>
      </w:r>
      <w:r w:rsidR="00B52975" w:rsidRPr="001A5ED8">
        <w:rPr>
          <w:bCs/>
          <w:lang w:val="en-US"/>
        </w:rPr>
        <w:t xml:space="preserve">There are three </w:t>
      </w:r>
      <w:r w:rsidR="00B52975" w:rsidRPr="001A5ED8">
        <w:rPr>
          <w:lang w:val="en-US"/>
        </w:rPr>
        <w:t>choices when it comes to accommodation:</w:t>
      </w:r>
      <w:r w:rsidR="00441EB6" w:rsidRPr="001A5ED8">
        <w:rPr>
          <w:lang w:val="en-US"/>
        </w:rPr>
        <w:t xml:space="preserve"> </w:t>
      </w:r>
    </w:p>
    <w:p w:rsidR="00B52975" w:rsidRPr="001A5ED8" w:rsidRDefault="00B52975" w:rsidP="004C6310">
      <w:pPr>
        <w:pStyle w:val="Listeafsnit"/>
        <w:numPr>
          <w:ilvl w:val="0"/>
          <w:numId w:val="28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We will assist the assessor from outside with booking of Hotel in Denmark. All we need from the assessor is:</w:t>
      </w:r>
    </w:p>
    <w:p w:rsidR="00B52975" w:rsidRPr="001A5ED8" w:rsidRDefault="00B52975" w:rsidP="004C6310">
      <w:pPr>
        <w:pStyle w:val="Listeafsnit"/>
        <w:numPr>
          <w:ilvl w:val="1"/>
          <w:numId w:val="28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Time of arrival and departure</w:t>
      </w:r>
    </w:p>
    <w:p w:rsidR="00B52975" w:rsidRPr="001A5ED8" w:rsidRDefault="00B52975" w:rsidP="004C6310">
      <w:pPr>
        <w:pStyle w:val="Listeafsnit"/>
        <w:numPr>
          <w:ilvl w:val="1"/>
          <w:numId w:val="28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City where the defence is taking place</w:t>
      </w:r>
    </w:p>
    <w:p w:rsidR="00B52975" w:rsidRPr="001A5ED8" w:rsidRDefault="00B52975" w:rsidP="004C6310">
      <w:pPr>
        <w:pStyle w:val="Listeafsnit"/>
        <w:numPr>
          <w:ilvl w:val="1"/>
          <w:numId w:val="28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Name of the person who’s defence you are assessing</w:t>
      </w:r>
    </w:p>
    <w:p w:rsidR="00B52975" w:rsidRPr="001A5ED8" w:rsidRDefault="00B52975" w:rsidP="004C6310">
      <w:pPr>
        <w:pStyle w:val="Listeafsnit"/>
        <w:numPr>
          <w:ilvl w:val="1"/>
          <w:numId w:val="28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Send the mail with the above information to graduateschoolhealth@au.dk, att: Christina Bak Bekhoi.</w:t>
      </w:r>
    </w:p>
    <w:p w:rsidR="00B52975" w:rsidRPr="001A5ED8" w:rsidRDefault="00441EB6" w:rsidP="004C6310">
      <w:pPr>
        <w:pStyle w:val="Listeafsnit"/>
        <w:numPr>
          <w:ilvl w:val="0"/>
          <w:numId w:val="28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P</w:t>
      </w:r>
      <w:r w:rsidR="00B52975" w:rsidRPr="001A5ED8">
        <w:rPr>
          <w:rFonts w:ascii="Georgia" w:hAnsi="Georgia"/>
          <w:sz w:val="20"/>
          <w:szCs w:val="20"/>
        </w:rPr>
        <w:t>rivate stays can be arranged (please note you will get a small reimbursement for overnight stay at private accommodation if noted on the travel claim).</w:t>
      </w:r>
    </w:p>
    <w:p w:rsidR="00B52975" w:rsidRPr="001A5ED8" w:rsidRDefault="00441EB6" w:rsidP="004C6310">
      <w:pPr>
        <w:pStyle w:val="Listeafsnit"/>
        <w:numPr>
          <w:ilvl w:val="0"/>
          <w:numId w:val="28"/>
        </w:numPr>
        <w:spacing w:after="160"/>
        <w:rPr>
          <w:rFonts w:ascii="Georgia" w:hAnsi="Georgia"/>
          <w:sz w:val="20"/>
          <w:szCs w:val="20"/>
        </w:rPr>
      </w:pPr>
      <w:r w:rsidRPr="001A5ED8">
        <w:rPr>
          <w:rFonts w:ascii="Georgia" w:hAnsi="Georgia"/>
          <w:sz w:val="20"/>
          <w:szCs w:val="20"/>
        </w:rPr>
        <w:t>The assessor can book the accommodation</w:t>
      </w:r>
      <w:r w:rsidR="00B52975" w:rsidRPr="001A5ED8">
        <w:rPr>
          <w:rFonts w:ascii="Georgia" w:hAnsi="Georgia"/>
          <w:sz w:val="20"/>
          <w:szCs w:val="20"/>
        </w:rPr>
        <w:t>. When booking a hotel room, please be aware that the graduate school only reimburses up to 2 nights (DKK 1000 per night, incl. VAT and breakfast)</w:t>
      </w:r>
    </w:p>
    <w:p w:rsidR="002C6ACD" w:rsidRPr="001A5ED8" w:rsidRDefault="00B52975" w:rsidP="004C6310">
      <w:pPr>
        <w:spacing w:after="160" w:line="240" w:lineRule="auto"/>
        <w:rPr>
          <w:lang w:val="en-US"/>
        </w:rPr>
      </w:pPr>
      <w:r w:rsidRPr="001A5ED8">
        <w:rPr>
          <w:lang w:val="en-US"/>
        </w:rPr>
        <w:t xml:space="preserve">If you have questions to the above details, please contact </w:t>
      </w:r>
      <w:hyperlink r:id="rId13" w:history="1">
        <w:r w:rsidR="00F557AC" w:rsidRPr="00591CB3">
          <w:rPr>
            <w:rStyle w:val="Hyperlink"/>
            <w:sz w:val="20"/>
            <w:lang w:val="en-US"/>
          </w:rPr>
          <w:t>graduateschoolhealth@au.dk</w:t>
        </w:r>
      </w:hyperlink>
      <w:r w:rsidR="00F557AC">
        <w:rPr>
          <w:lang w:val="en-US"/>
        </w:rPr>
        <w:t xml:space="preserve"> </w:t>
      </w:r>
      <w:r w:rsidRPr="001A5ED8">
        <w:rPr>
          <w:lang w:val="en-US"/>
        </w:rPr>
        <w:t xml:space="preserve"> att. Christina Bak Bekhoi.</w:t>
      </w:r>
    </w:p>
    <w:sectPr w:rsidR="002C6ACD" w:rsidRPr="001A5ED8" w:rsidSect="00961BC5">
      <w:head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6A9" w:rsidRDefault="008F66A9">
      <w:r>
        <w:separator/>
      </w:r>
    </w:p>
  </w:endnote>
  <w:endnote w:type="continuationSeparator" w:id="0">
    <w:p w:rsidR="008F66A9" w:rsidRDefault="008F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6409306-A796-4D4E-BA74-F25FF4ACBE7B}"/>
    <w:embedBold r:id="rId2" w:fontKey="{84A531AC-5E56-4E60-A728-CCDD242A75EC}"/>
    <w:embedItalic r:id="rId3" w:fontKey="{9D3F5C61-CFB3-4F78-9F02-2A896FE97447}"/>
    <w:embedBoldItalic r:id="rId4" w:fontKey="{5FEBEB0E-8764-4D09-82F7-230275076F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17DF7A4-74F1-4002-910D-1DA87583BCDB}"/>
    <w:embedBold r:id="rId6" w:fontKey="{8E025498-2CD2-406B-9366-26CB3BC60B8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FC9D942-CE46-41C9-9CD1-5BD7A4B8FE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2FD302E-2568-4440-A3D1-1A1CE447F187}"/>
    <w:embedBold r:id="rId9" w:fontKey="{E2D31152-2DB7-4DA6-ACA5-DC6E09411C66}"/>
    <w:embedItalic r:id="rId10" w:fontKey="{5DA3FA03-DAA8-46BB-A950-0071404A07F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98648E1D-DB90-4A04-A107-9FF649D264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5A3502C-085A-4C95-B305-6230D9322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:rsidTr="008F47F2">
      <w:tc>
        <w:tcPr>
          <w:tcW w:w="2409" w:type="dxa"/>
        </w:tcPr>
        <w:p w:rsidR="00B704CF" w:rsidRPr="009224E3" w:rsidRDefault="00B704CF" w:rsidP="00B704CF">
          <w:bookmarkStart w:id="56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17102485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102485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6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7" w:name="OFF_UnitName"/>
          <w:bookmarkStart w:id="58" w:name="OFF_UnitName_HIF"/>
          <w:r>
            <w:t>Ph.d.-administration</w:t>
          </w:r>
          <w:bookmarkEnd w:id="57"/>
        </w:p>
        <w:p w:rsidR="00B704CF" w:rsidRPr="009224E3" w:rsidRDefault="00B704CF" w:rsidP="008F47F2">
          <w:pPr>
            <w:pStyle w:val="Template-Address"/>
          </w:pPr>
          <w:bookmarkStart w:id="59" w:name="LAN_AU"/>
          <w:bookmarkEnd w:id="58"/>
          <w:r>
            <w:t>Aarhus Universitet</w:t>
          </w:r>
          <w:bookmarkEnd w:id="59"/>
        </w:p>
        <w:p w:rsidR="00B704CF" w:rsidRPr="009224E3" w:rsidRDefault="00B704CF" w:rsidP="008F47F2">
          <w:pPr>
            <w:pStyle w:val="Template-Address"/>
          </w:pPr>
          <w:bookmarkStart w:id="60" w:name="OFF_AddressComputed"/>
          <w:r>
            <w:t>Katrinebjergvej 89 F</w:t>
          </w:r>
          <w:r>
            <w:br/>
            <w:t>8200 Aarhus N</w:t>
          </w:r>
          <w:bookmarkEnd w:id="60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1" w:name="LAN_Tel"/>
          <w:bookmarkStart w:id="62" w:name="OFF_Phone_HIF"/>
          <w:r>
            <w:t>Tlf.:</w:t>
          </w:r>
          <w:bookmarkEnd w:id="61"/>
          <w:r w:rsidRPr="009224E3">
            <w:t xml:space="preserve"> </w:t>
          </w:r>
          <w:bookmarkStart w:id="63" w:name="OFF_Phone"/>
          <w:r>
            <w:t>+45 8715 0000</w:t>
          </w:r>
          <w:bookmarkEnd w:id="63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4" w:name="LAN_Fax"/>
          <w:bookmarkStart w:id="65" w:name="OFF_Fax_HIF"/>
          <w:bookmarkEnd w:id="62"/>
          <w:r>
            <w:rPr>
              <w:vanish/>
            </w:rPr>
            <w:t>Fax:</w:t>
          </w:r>
          <w:bookmarkEnd w:id="64"/>
          <w:r w:rsidRPr="009224E3">
            <w:rPr>
              <w:vanish/>
            </w:rPr>
            <w:t xml:space="preserve"> </w:t>
          </w:r>
          <w:bookmarkStart w:id="66" w:name="OFF_Fax"/>
          <w:bookmarkEnd w:id="66"/>
        </w:p>
        <w:p w:rsidR="00B704CF" w:rsidRPr="009224E3" w:rsidRDefault="00B704CF" w:rsidP="008F47F2">
          <w:pPr>
            <w:pStyle w:val="Template-Address"/>
            <w:jc w:val="right"/>
          </w:pPr>
          <w:bookmarkStart w:id="67" w:name="OFF_Email_HIF"/>
          <w:bookmarkEnd w:id="65"/>
          <w:r w:rsidRPr="009224E3">
            <w:t xml:space="preserve">E-mail: </w:t>
          </w:r>
          <w:bookmarkStart w:id="68" w:name="OFF_Email"/>
          <w:r>
            <w:t>health@au.dk</w:t>
          </w:r>
          <w:bookmarkEnd w:id="68"/>
        </w:p>
        <w:p w:rsidR="00B704CF" w:rsidRPr="009224E3" w:rsidRDefault="00B704CF" w:rsidP="008F47F2">
          <w:pPr>
            <w:pStyle w:val="Template-Address"/>
            <w:jc w:val="right"/>
          </w:pPr>
          <w:bookmarkStart w:id="69" w:name="OFF_wwwComputed_HIF"/>
          <w:bookmarkEnd w:id="67"/>
          <w:r>
            <w:t xml:space="preserve">Web: </w:t>
          </w:r>
          <w:bookmarkStart w:id="70" w:name="OFF_wwwComputed"/>
          <w:r>
            <w:t>health.au.dk/om-health/organisation/administrationscentret/forskeruddannelsen</w:t>
          </w:r>
          <w:bookmarkEnd w:id="69"/>
          <w:bookmarkEnd w:id="70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6A9" w:rsidRDefault="008F66A9">
      <w:r>
        <w:separator/>
      </w:r>
    </w:p>
  </w:footnote>
  <w:footnote w:type="continuationSeparator" w:id="0">
    <w:p w:rsidR="008F66A9" w:rsidRDefault="008F66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6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r>
                      <w:rPr>
                        <w:color w:val="003D73" w:themeColor="text2"/>
                      </w:rPr>
                      <w:t>Health</w:t>
                    </w:r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656D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8" w:name="CUS_DocumentName_1"/>
                          <w:r>
                            <w:t>Notat</w:t>
                          </w:r>
                          <w:bookmarkEnd w:id="8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9" w:name="USR_Name_2"/>
                          <w:r>
                            <w:t>Lene Bøgh Sørensen</w:t>
                          </w:r>
                          <w:bookmarkStart w:id="10" w:name="USR_Name_2_HIF"/>
                          <w:bookmarkEnd w:id="9"/>
                        </w:p>
                        <w:bookmarkEnd w:id="10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1" w:name="LAN_Date_1"/>
                          <w:r>
                            <w:t>Dato</w:t>
                          </w:r>
                          <w:bookmarkEnd w:id="11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2" w:name="Date_DateCustomA_1"/>
                          <w:r w:rsidR="00F557AC">
                            <w:t>16.</w:t>
                          </w:r>
                          <w:r>
                            <w:t xml:space="preserve"> februar 2022</w:t>
                          </w:r>
                          <w:bookmarkEnd w:id="12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LAN_Sagsnr_1"/>
                          <w:bookmarkStart w:id="14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5" w:name="FLD_Sagsnummer_1"/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Ref_1"/>
                          <w:bookmarkStart w:id="17" w:name="FLD_Reference_1_HIF"/>
                          <w:bookmarkEnd w:id="14"/>
                          <w:r>
                            <w:rPr>
                              <w:vanish/>
                            </w:rPr>
                            <w:t>Ref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8" w:name="FLD_Reference_1"/>
                          <w:bookmarkEnd w:id="18"/>
                        </w:p>
                        <w:bookmarkEnd w:id="17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LAN_Page_1"/>
                          <w:r>
                            <w:t>Side</w:t>
                          </w:r>
                          <w:bookmarkEnd w:id="19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2383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2383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6FFF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0" w:name="CUS_DocumentName_1"/>
                    <w:r>
                      <w:t>Notat</w:t>
                    </w:r>
                    <w:bookmarkEnd w:id="20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1" w:name="USR_Name_2"/>
                    <w:r>
                      <w:t>Lene Bøgh Sørensen</w:t>
                    </w:r>
                    <w:bookmarkStart w:id="22" w:name="USR_Name_2_HIF"/>
                    <w:bookmarkEnd w:id="21"/>
                  </w:p>
                  <w:bookmarkEnd w:id="22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End w:id="23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4" w:name="Date_DateCustomA_1"/>
                    <w:r w:rsidR="00F557AC">
                      <w:t>16.</w:t>
                    </w:r>
                    <w:r>
                      <w:t xml:space="preserve"> februar 2022</w:t>
                    </w:r>
                    <w:bookmarkEnd w:id="24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2383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2383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2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t>Health</w:t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AE61D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38" w:name="CUS_DocumentName"/>
                          <w:r>
                            <w:t>Notat</w:t>
                          </w:r>
                          <w:bookmarkEnd w:id="38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9" w:name="USR_Name"/>
                          <w:r>
                            <w:t>Lene Bøgh Sørensen</w:t>
                          </w:r>
                          <w:bookmarkStart w:id="40" w:name="USR_Name_HIF"/>
                          <w:bookmarkEnd w:id="39"/>
                        </w:p>
                        <w:bookmarkEnd w:id="40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1" w:name="LAN_Date"/>
                          <w:r>
                            <w:t>Dato</w:t>
                          </w:r>
                          <w:bookmarkEnd w:id="41"/>
                          <w:r>
                            <w:t xml:space="preserve">: </w:t>
                          </w:r>
                          <w:bookmarkStart w:id="42" w:name="Date_DateCustomA"/>
                          <w:r w:rsidR="00F557AC">
                            <w:t>16</w:t>
                          </w:r>
                          <w:r>
                            <w:t>. februar 2022</w:t>
                          </w:r>
                          <w:bookmarkEnd w:id="42"/>
                        </w:p>
                        <w:p w:rsidR="00F437D6" w:rsidRDefault="00307E90" w:rsidP="00F437D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3" w:name="LAN_Sagsnr"/>
                          <w:bookmarkStart w:id="4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3"/>
                          <w:r>
                            <w:rPr>
                              <w:vanish/>
                            </w:rPr>
                            <w:t>.:</w:t>
                          </w:r>
                          <w:bookmarkStart w:id="45" w:name="FLD_Sagsnummer"/>
                          <w:bookmarkStart w:id="46" w:name="FLD_Reference"/>
                          <w:bookmarkEnd w:id="45"/>
                          <w:bookmarkEnd w:id="44"/>
                          <w:bookmarkEnd w:id="46"/>
                        </w:p>
                        <w:p w:rsidR="00F437D6" w:rsidRPr="00F437D6" w:rsidRDefault="00F437D6" w:rsidP="00F437D6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Side. 1 af 2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7" w:name="CUS_DocumentName"/>
                    <w:r>
                      <w:t>Notat</w:t>
                    </w:r>
                    <w:bookmarkEnd w:id="47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8" w:name="USR_Name"/>
                    <w:r>
                      <w:t>Lene Bøgh Sørensen</w:t>
                    </w:r>
                    <w:bookmarkStart w:id="49" w:name="USR_Name_HIF"/>
                    <w:bookmarkEnd w:id="48"/>
                  </w:p>
                  <w:bookmarkEnd w:id="49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0" w:name="LAN_Date"/>
                    <w:r>
                      <w:t>Dato</w:t>
                    </w:r>
                    <w:bookmarkEnd w:id="50"/>
                    <w:r>
                      <w:t xml:space="preserve">: </w:t>
                    </w:r>
                    <w:bookmarkStart w:id="51" w:name="Date_DateCustomA"/>
                    <w:r w:rsidR="00F557AC">
                      <w:t>16</w:t>
                    </w:r>
                    <w:r>
                      <w:t>. februar 2022</w:t>
                    </w:r>
                    <w:bookmarkEnd w:id="51"/>
                  </w:p>
                  <w:p w:rsidR="00F437D6" w:rsidRDefault="00307E90" w:rsidP="00F437D6">
                    <w:pPr>
                      <w:pStyle w:val="Template"/>
                      <w:rPr>
                        <w:vanish/>
                      </w:rPr>
                    </w:pPr>
                    <w:bookmarkStart w:id="52" w:name="LAN_Sagsnr"/>
                    <w:bookmarkStart w:id="53" w:name="FLD_Sagsnummer_HIF"/>
                    <w:r>
                      <w:rPr>
                        <w:vanish/>
                      </w:rPr>
                      <w:t>Sags nr</w:t>
                    </w:r>
                    <w:bookmarkEnd w:id="52"/>
                    <w:r>
                      <w:rPr>
                        <w:vanish/>
                      </w:rPr>
                      <w:t>.:</w:t>
                    </w:r>
                    <w:bookmarkStart w:id="54" w:name="FLD_Sagsnummer"/>
                    <w:bookmarkStart w:id="55" w:name="FLD_Reference"/>
                    <w:bookmarkEnd w:id="54"/>
                    <w:bookmarkEnd w:id="53"/>
                    <w:bookmarkEnd w:id="55"/>
                  </w:p>
                  <w:p w:rsidR="00F437D6" w:rsidRPr="00F437D6" w:rsidRDefault="00F437D6" w:rsidP="00F437D6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Side. 1 af 2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Skillelinjer" style="width:14.4pt;height:298.2pt;visibility:visible;mso-wrap-style:square" o:bullet="t">
        <v:imagedata r:id="rId1" o:title="Skillelinjer" croptop="24804f" cropbottom="38204f" cropright="-64504f"/>
      </v:shape>
    </w:pict>
  </w:numPicBullet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0413CFC"/>
    <w:multiLevelType w:val="multilevel"/>
    <w:tmpl w:val="AC50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217A23"/>
    <w:multiLevelType w:val="hybridMultilevel"/>
    <w:tmpl w:val="A75266DA"/>
    <w:lvl w:ilvl="0" w:tplc="0406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1D92DBF"/>
    <w:multiLevelType w:val="multilevel"/>
    <w:tmpl w:val="5FFA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6460276"/>
    <w:multiLevelType w:val="hybridMultilevel"/>
    <w:tmpl w:val="D97646FC"/>
    <w:lvl w:ilvl="0" w:tplc="8FC26D08">
      <w:start w:val="1"/>
      <w:numFmt w:val="decimal"/>
      <w:lvlText w:val="%1)"/>
      <w:lvlJc w:val="left"/>
      <w:pPr>
        <w:ind w:left="756" w:hanging="396"/>
      </w:pPr>
      <w:rPr>
        <w:rFonts w:hint="default"/>
      </w:rPr>
    </w:lvl>
    <w:lvl w:ilvl="1" w:tplc="7D9C6B7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D16BD"/>
    <w:multiLevelType w:val="hybridMultilevel"/>
    <w:tmpl w:val="E6C224DC"/>
    <w:lvl w:ilvl="0" w:tplc="8CAAF252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2023C46">
      <w:numFmt w:val="bullet"/>
      <w:lvlText w:val="•"/>
      <w:lvlJc w:val="left"/>
      <w:pPr>
        <w:ind w:left="1738" w:hanging="361"/>
      </w:pPr>
    </w:lvl>
    <w:lvl w:ilvl="2" w:tplc="A0E04B92">
      <w:numFmt w:val="bullet"/>
      <w:lvlText w:val="•"/>
      <w:lvlJc w:val="left"/>
      <w:pPr>
        <w:ind w:left="2637" w:hanging="361"/>
      </w:pPr>
    </w:lvl>
    <w:lvl w:ilvl="3" w:tplc="8AEE4D3A">
      <w:numFmt w:val="bullet"/>
      <w:lvlText w:val="•"/>
      <w:lvlJc w:val="left"/>
      <w:pPr>
        <w:ind w:left="3535" w:hanging="361"/>
      </w:pPr>
    </w:lvl>
    <w:lvl w:ilvl="4" w:tplc="2D7E86D4">
      <w:numFmt w:val="bullet"/>
      <w:lvlText w:val="•"/>
      <w:lvlJc w:val="left"/>
      <w:pPr>
        <w:ind w:left="4434" w:hanging="361"/>
      </w:pPr>
    </w:lvl>
    <w:lvl w:ilvl="5" w:tplc="0E402008">
      <w:numFmt w:val="bullet"/>
      <w:lvlText w:val="•"/>
      <w:lvlJc w:val="left"/>
      <w:pPr>
        <w:ind w:left="5333" w:hanging="361"/>
      </w:pPr>
    </w:lvl>
    <w:lvl w:ilvl="6" w:tplc="24E495EA">
      <w:numFmt w:val="bullet"/>
      <w:lvlText w:val="•"/>
      <w:lvlJc w:val="left"/>
      <w:pPr>
        <w:ind w:left="6231" w:hanging="361"/>
      </w:pPr>
    </w:lvl>
    <w:lvl w:ilvl="7" w:tplc="9B64E5B0">
      <w:numFmt w:val="bullet"/>
      <w:lvlText w:val="•"/>
      <w:lvlJc w:val="left"/>
      <w:pPr>
        <w:ind w:left="7130" w:hanging="361"/>
      </w:pPr>
    </w:lvl>
    <w:lvl w:ilvl="8" w:tplc="3DE28942">
      <w:numFmt w:val="bullet"/>
      <w:lvlText w:val="•"/>
      <w:lvlJc w:val="left"/>
      <w:pPr>
        <w:ind w:left="8029" w:hanging="361"/>
      </w:p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3C2F1203"/>
    <w:multiLevelType w:val="hybridMultilevel"/>
    <w:tmpl w:val="780606B0"/>
    <w:lvl w:ilvl="0" w:tplc="0406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9" w15:restartNumberingAfterBreak="0">
    <w:nsid w:val="3CCF1132"/>
    <w:multiLevelType w:val="hybridMultilevel"/>
    <w:tmpl w:val="CE124888"/>
    <w:lvl w:ilvl="0" w:tplc="04060017">
      <w:start w:val="1"/>
      <w:numFmt w:val="lowerLetter"/>
      <w:lvlText w:val="%1)"/>
      <w:lvlJc w:val="left"/>
      <w:pPr>
        <w:ind w:left="1552" w:hanging="360"/>
      </w:pPr>
    </w:lvl>
    <w:lvl w:ilvl="1" w:tplc="04060019">
      <w:start w:val="1"/>
      <w:numFmt w:val="lowerLetter"/>
      <w:lvlText w:val="%2."/>
      <w:lvlJc w:val="left"/>
      <w:pPr>
        <w:ind w:left="2272" w:hanging="360"/>
      </w:pPr>
    </w:lvl>
    <w:lvl w:ilvl="2" w:tplc="0406001B">
      <w:start w:val="1"/>
      <w:numFmt w:val="lowerRoman"/>
      <w:lvlText w:val="%3."/>
      <w:lvlJc w:val="right"/>
      <w:pPr>
        <w:ind w:left="2992" w:hanging="180"/>
      </w:pPr>
    </w:lvl>
    <w:lvl w:ilvl="3" w:tplc="0406000F">
      <w:start w:val="1"/>
      <w:numFmt w:val="decimal"/>
      <w:lvlText w:val="%4."/>
      <w:lvlJc w:val="left"/>
      <w:pPr>
        <w:ind w:left="3712" w:hanging="360"/>
      </w:pPr>
    </w:lvl>
    <w:lvl w:ilvl="4" w:tplc="04060019">
      <w:start w:val="1"/>
      <w:numFmt w:val="lowerLetter"/>
      <w:lvlText w:val="%5."/>
      <w:lvlJc w:val="left"/>
      <w:pPr>
        <w:ind w:left="4432" w:hanging="360"/>
      </w:pPr>
    </w:lvl>
    <w:lvl w:ilvl="5" w:tplc="0406001B">
      <w:start w:val="1"/>
      <w:numFmt w:val="lowerRoman"/>
      <w:lvlText w:val="%6."/>
      <w:lvlJc w:val="right"/>
      <w:pPr>
        <w:ind w:left="5152" w:hanging="180"/>
      </w:pPr>
    </w:lvl>
    <w:lvl w:ilvl="6" w:tplc="0406000F">
      <w:start w:val="1"/>
      <w:numFmt w:val="decimal"/>
      <w:lvlText w:val="%7."/>
      <w:lvlJc w:val="left"/>
      <w:pPr>
        <w:ind w:left="5872" w:hanging="360"/>
      </w:pPr>
    </w:lvl>
    <w:lvl w:ilvl="7" w:tplc="04060019">
      <w:start w:val="1"/>
      <w:numFmt w:val="lowerLetter"/>
      <w:lvlText w:val="%8."/>
      <w:lvlJc w:val="left"/>
      <w:pPr>
        <w:ind w:left="6592" w:hanging="360"/>
      </w:pPr>
    </w:lvl>
    <w:lvl w:ilvl="8" w:tplc="0406001B">
      <w:start w:val="1"/>
      <w:numFmt w:val="lowerRoman"/>
      <w:lvlText w:val="%9."/>
      <w:lvlJc w:val="right"/>
      <w:pPr>
        <w:ind w:left="7312" w:hanging="180"/>
      </w:p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56647CA6"/>
    <w:multiLevelType w:val="hybridMultilevel"/>
    <w:tmpl w:val="5DDAE5DE"/>
    <w:lvl w:ilvl="0" w:tplc="1A42ABBA">
      <w:numFmt w:val="bullet"/>
      <w:lvlText w:val=""/>
      <w:lvlJc w:val="left"/>
      <w:pPr>
        <w:ind w:left="47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A24CC5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3C3E870A">
      <w:numFmt w:val="bullet"/>
      <w:lvlText w:val="•"/>
      <w:lvlJc w:val="left"/>
      <w:pPr>
        <w:ind w:left="1838" w:hanging="361"/>
      </w:pPr>
    </w:lvl>
    <w:lvl w:ilvl="3" w:tplc="16A6341A">
      <w:numFmt w:val="bullet"/>
      <w:lvlText w:val="•"/>
      <w:lvlJc w:val="left"/>
      <w:pPr>
        <w:ind w:left="2836" w:hanging="361"/>
      </w:pPr>
    </w:lvl>
    <w:lvl w:ilvl="4" w:tplc="396A032A">
      <w:numFmt w:val="bullet"/>
      <w:lvlText w:val="•"/>
      <w:lvlJc w:val="left"/>
      <w:pPr>
        <w:ind w:left="3835" w:hanging="361"/>
      </w:pPr>
    </w:lvl>
    <w:lvl w:ilvl="5" w:tplc="B21E9F18">
      <w:numFmt w:val="bullet"/>
      <w:lvlText w:val="•"/>
      <w:lvlJc w:val="left"/>
      <w:pPr>
        <w:ind w:left="4833" w:hanging="361"/>
      </w:pPr>
    </w:lvl>
    <w:lvl w:ilvl="6" w:tplc="C6B49C40">
      <w:numFmt w:val="bullet"/>
      <w:lvlText w:val="•"/>
      <w:lvlJc w:val="left"/>
      <w:pPr>
        <w:ind w:left="5832" w:hanging="361"/>
      </w:pPr>
    </w:lvl>
    <w:lvl w:ilvl="7" w:tplc="D92ACDEA">
      <w:numFmt w:val="bullet"/>
      <w:lvlText w:val="•"/>
      <w:lvlJc w:val="left"/>
      <w:pPr>
        <w:ind w:left="6830" w:hanging="361"/>
      </w:pPr>
    </w:lvl>
    <w:lvl w:ilvl="8" w:tplc="FEC44870">
      <w:numFmt w:val="bullet"/>
      <w:lvlText w:val="•"/>
      <w:lvlJc w:val="left"/>
      <w:pPr>
        <w:ind w:left="7829" w:hanging="361"/>
      </w:pPr>
    </w:lvl>
  </w:abstractNum>
  <w:abstractNum w:abstractNumId="22" w15:restartNumberingAfterBreak="0">
    <w:nsid w:val="57813E9C"/>
    <w:multiLevelType w:val="hybridMultilevel"/>
    <w:tmpl w:val="489A97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093C"/>
    <w:multiLevelType w:val="hybridMultilevel"/>
    <w:tmpl w:val="E1BA57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 w15:restartNumberingAfterBreak="0">
    <w:nsid w:val="6B5B491E"/>
    <w:multiLevelType w:val="hybridMultilevel"/>
    <w:tmpl w:val="7706AEB2"/>
    <w:lvl w:ilvl="0" w:tplc="726AD3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8EE0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2F5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63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DE2E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200A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C2C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6C5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874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7" w15:restartNumberingAfterBreak="0">
    <w:nsid w:val="78BB6A03"/>
    <w:multiLevelType w:val="hybridMultilevel"/>
    <w:tmpl w:val="8B12C7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0"/>
  </w:num>
  <w:num w:numId="4">
    <w:abstractNumId w:val="17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26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9"/>
  </w:num>
  <w:num w:numId="20">
    <w:abstractNumId w:val="21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8"/>
  </w:num>
  <w:num w:numId="24">
    <w:abstractNumId w:val="9"/>
  </w:num>
  <w:num w:numId="25">
    <w:abstractNumId w:val="19"/>
  </w:num>
  <w:num w:numId="26">
    <w:abstractNumId w:val="25"/>
  </w:num>
  <w:num w:numId="27">
    <w:abstractNumId w:val="27"/>
  </w:num>
  <w:num w:numId="28">
    <w:abstractNumId w:val="22"/>
  </w:num>
  <w:num w:numId="29">
    <w:abstractNumId w:val="14"/>
  </w:num>
  <w:num w:numId="30">
    <w:abstractNumId w:val="15"/>
  </w:num>
  <w:num w:numId="31">
    <w:abstractNumId w:val="18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1F88"/>
    <w:rsid w:val="00034A55"/>
    <w:rsid w:val="00036650"/>
    <w:rsid w:val="000442AD"/>
    <w:rsid w:val="00051212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C699D"/>
    <w:rsid w:val="000D1B50"/>
    <w:rsid w:val="000E5C1E"/>
    <w:rsid w:val="000F244E"/>
    <w:rsid w:val="0011283F"/>
    <w:rsid w:val="00153065"/>
    <w:rsid w:val="00153477"/>
    <w:rsid w:val="00154F00"/>
    <w:rsid w:val="00163EFC"/>
    <w:rsid w:val="00164CC1"/>
    <w:rsid w:val="00174751"/>
    <w:rsid w:val="0018593B"/>
    <w:rsid w:val="00192812"/>
    <w:rsid w:val="001A5ED8"/>
    <w:rsid w:val="001A7352"/>
    <w:rsid w:val="001C027B"/>
    <w:rsid w:val="001D1259"/>
    <w:rsid w:val="001E6F67"/>
    <w:rsid w:val="001F7DDD"/>
    <w:rsid w:val="00205636"/>
    <w:rsid w:val="00206D44"/>
    <w:rsid w:val="002137FC"/>
    <w:rsid w:val="002171DE"/>
    <w:rsid w:val="0022383D"/>
    <w:rsid w:val="00227E7F"/>
    <w:rsid w:val="00230A33"/>
    <w:rsid w:val="00244EEB"/>
    <w:rsid w:val="0025114F"/>
    <w:rsid w:val="002605FA"/>
    <w:rsid w:val="0026120C"/>
    <w:rsid w:val="00272085"/>
    <w:rsid w:val="00275D74"/>
    <w:rsid w:val="00276F7C"/>
    <w:rsid w:val="00281443"/>
    <w:rsid w:val="00283F13"/>
    <w:rsid w:val="002A1C39"/>
    <w:rsid w:val="002A4418"/>
    <w:rsid w:val="002B1765"/>
    <w:rsid w:val="002C565F"/>
    <w:rsid w:val="002C6ACD"/>
    <w:rsid w:val="002E07F2"/>
    <w:rsid w:val="002E326D"/>
    <w:rsid w:val="002E5022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8488C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239C3"/>
    <w:rsid w:val="00430307"/>
    <w:rsid w:val="00436C7A"/>
    <w:rsid w:val="00441EB6"/>
    <w:rsid w:val="00443D5B"/>
    <w:rsid w:val="00443F7C"/>
    <w:rsid w:val="00451786"/>
    <w:rsid w:val="00456317"/>
    <w:rsid w:val="0047316E"/>
    <w:rsid w:val="00477895"/>
    <w:rsid w:val="00483670"/>
    <w:rsid w:val="00484096"/>
    <w:rsid w:val="00484620"/>
    <w:rsid w:val="00485584"/>
    <w:rsid w:val="0048777D"/>
    <w:rsid w:val="0049608B"/>
    <w:rsid w:val="004A24AE"/>
    <w:rsid w:val="004A66E6"/>
    <w:rsid w:val="004B06E9"/>
    <w:rsid w:val="004C0A82"/>
    <w:rsid w:val="004C208C"/>
    <w:rsid w:val="004C6310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070AF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13C1"/>
    <w:rsid w:val="007C496B"/>
    <w:rsid w:val="007E062D"/>
    <w:rsid w:val="007E2DF3"/>
    <w:rsid w:val="007E7933"/>
    <w:rsid w:val="007F578B"/>
    <w:rsid w:val="007F7E03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D5F6A"/>
    <w:rsid w:val="008F47F2"/>
    <w:rsid w:val="008F66A9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6CEB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AF49B9"/>
    <w:rsid w:val="00B03F98"/>
    <w:rsid w:val="00B12507"/>
    <w:rsid w:val="00B15221"/>
    <w:rsid w:val="00B171E3"/>
    <w:rsid w:val="00B175E9"/>
    <w:rsid w:val="00B31BDF"/>
    <w:rsid w:val="00B36C68"/>
    <w:rsid w:val="00B45E46"/>
    <w:rsid w:val="00B47C60"/>
    <w:rsid w:val="00B52975"/>
    <w:rsid w:val="00B52F16"/>
    <w:rsid w:val="00B57EEB"/>
    <w:rsid w:val="00B64A19"/>
    <w:rsid w:val="00B6690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5054"/>
    <w:rsid w:val="00C67827"/>
    <w:rsid w:val="00C762F9"/>
    <w:rsid w:val="00C821D2"/>
    <w:rsid w:val="00C96CED"/>
    <w:rsid w:val="00CB2ECE"/>
    <w:rsid w:val="00CB6EA8"/>
    <w:rsid w:val="00CC0DF6"/>
    <w:rsid w:val="00CC3E16"/>
    <w:rsid w:val="00CC4A73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75141"/>
    <w:rsid w:val="00D776C3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670E"/>
    <w:rsid w:val="00E0370D"/>
    <w:rsid w:val="00E0382F"/>
    <w:rsid w:val="00E20A3D"/>
    <w:rsid w:val="00E27F63"/>
    <w:rsid w:val="00E37157"/>
    <w:rsid w:val="00E620D0"/>
    <w:rsid w:val="00E65CA9"/>
    <w:rsid w:val="00E90B80"/>
    <w:rsid w:val="00E9207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37D6"/>
    <w:rsid w:val="00F4463E"/>
    <w:rsid w:val="00F45004"/>
    <w:rsid w:val="00F557AC"/>
    <w:rsid w:val="00F754F3"/>
    <w:rsid w:val="00F76D16"/>
    <w:rsid w:val="00F80EC9"/>
    <w:rsid w:val="00F86D71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6122F5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F67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customStyle="1" w:styleId="FodnotetekstTegn">
    <w:name w:val="Fodnotetekst Tegn"/>
    <w:basedOn w:val="Standardskrifttypeiafsnit"/>
    <w:link w:val="Fodnotetekst"/>
    <w:uiPriority w:val="8"/>
    <w:semiHidden/>
    <w:rsid w:val="00D75141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1"/>
    <w:qFormat/>
    <w:rsid w:val="00D75141"/>
    <w:pPr>
      <w:widowControl w:val="0"/>
      <w:autoSpaceDE w:val="0"/>
      <w:autoSpaceDN w:val="0"/>
      <w:spacing w:line="240" w:lineRule="auto"/>
      <w:ind w:left="832" w:hanging="36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441EB6"/>
    <w:rPr>
      <w:rFonts w:cs="Arial"/>
      <w:b/>
      <w:bCs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441EB6"/>
    <w:rPr>
      <w:rFonts w:cs="Arial"/>
      <w:bCs/>
      <w:i/>
      <w:szCs w:val="26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441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r.dk/content/lufthavnsbus" TargetMode="External"/><Relationship Id="rId13" Type="http://schemas.openxmlformats.org/officeDocument/2006/relationships/hyperlink" Target="mailto:graduateschoolhealth@au.d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ll.dk/da-dk/til-lufthavnen/transport-til-og-fra/busser" TargetMode="External"/><Relationship Id="rId12" Type="http://schemas.openxmlformats.org/officeDocument/2006/relationships/hyperlink" Target="https://medarbejdere.au.dk/en/administration/hr/recruitment-and-employment/entertainment-expenses-and-refreshments/entertainment-expens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ristina.bekhoi@au.d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matkant.dk/bestill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orvekoekken.dk/a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697</Words>
  <Characters>4244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Bøgh Sørensen</dc:creator>
  <cp:lastModifiedBy>Lene Bøgh Sørensen</cp:lastModifiedBy>
  <cp:revision>3</cp:revision>
  <cp:lastPrinted>2022-02-14T12:21:00Z</cp:lastPrinted>
  <dcterms:created xsi:type="dcterms:W3CDTF">2022-02-15T09:41:00Z</dcterms:created>
  <dcterms:modified xsi:type="dcterms:W3CDTF">2022-02-16T09:47:00Z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2050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636700027754678886</vt:lpwstr>
  </property>
</Properties>
</file>