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CA4B" w14:textId="351F7963" w:rsidR="008E6FDF" w:rsidRPr="001355C2" w:rsidRDefault="00D54626" w:rsidP="00CB7FDC">
      <w:pPr>
        <w:pStyle w:val="Ingenafstand"/>
        <w:spacing w:line="276" w:lineRule="auto"/>
        <w:jc w:val="center"/>
        <w:rPr>
          <w:rFonts w:ascii="Georgia" w:hAnsi="Georgia"/>
          <w:b/>
          <w:sz w:val="28"/>
          <w:szCs w:val="20"/>
        </w:rPr>
      </w:pPr>
      <w:r w:rsidRPr="001355C2">
        <w:rPr>
          <w:rFonts w:ascii="Georgia" w:hAnsi="Georgia"/>
          <w:b/>
          <w:sz w:val="28"/>
          <w:szCs w:val="20"/>
        </w:rPr>
        <w:t>Statusoplysninger for a</w:t>
      </w:r>
      <w:r w:rsidR="00171DE2" w:rsidRPr="001355C2">
        <w:rPr>
          <w:rFonts w:ascii="Georgia" w:hAnsi="Georgia"/>
          <w:b/>
          <w:sz w:val="28"/>
          <w:szCs w:val="20"/>
        </w:rPr>
        <w:t xml:space="preserve">nsøger til stilling </w:t>
      </w:r>
      <w:r w:rsidR="004E40B9" w:rsidRPr="001355C2">
        <w:rPr>
          <w:rFonts w:ascii="Georgia" w:hAnsi="Georgia"/>
          <w:b/>
          <w:sz w:val="28"/>
          <w:szCs w:val="20"/>
        </w:rPr>
        <w:t xml:space="preserve">som </w:t>
      </w:r>
      <w:r w:rsidR="00E1070C" w:rsidRPr="001355C2">
        <w:rPr>
          <w:rFonts w:ascii="Georgia" w:hAnsi="Georgia"/>
          <w:b/>
          <w:sz w:val="28"/>
          <w:szCs w:val="20"/>
        </w:rPr>
        <w:t xml:space="preserve">klinisk </w:t>
      </w:r>
      <w:r w:rsidR="008011EC">
        <w:rPr>
          <w:rFonts w:ascii="Georgia" w:hAnsi="Georgia"/>
          <w:b/>
          <w:sz w:val="28"/>
          <w:szCs w:val="20"/>
        </w:rPr>
        <w:t>adjunkt</w:t>
      </w:r>
    </w:p>
    <w:p w14:paraId="08BDD497" w14:textId="4227AC98" w:rsidR="00171DE2" w:rsidRPr="001355C2" w:rsidRDefault="00171DE2" w:rsidP="00CB7FDC">
      <w:pPr>
        <w:pStyle w:val="Ingenafstand"/>
        <w:spacing w:line="276" w:lineRule="auto"/>
        <w:jc w:val="center"/>
        <w:rPr>
          <w:rFonts w:ascii="Georgia" w:hAnsi="Georgia"/>
          <w:b/>
          <w:sz w:val="28"/>
          <w:szCs w:val="20"/>
        </w:rPr>
      </w:pPr>
      <w:r w:rsidRPr="001355C2">
        <w:rPr>
          <w:rFonts w:ascii="Georgia" w:hAnsi="Georgia"/>
          <w:b/>
          <w:sz w:val="28"/>
          <w:szCs w:val="20"/>
        </w:rPr>
        <w:t>inden</w:t>
      </w:r>
      <w:r w:rsidR="004953E5" w:rsidRPr="001355C2">
        <w:rPr>
          <w:rFonts w:ascii="Georgia" w:hAnsi="Georgia"/>
          <w:b/>
          <w:sz w:val="28"/>
          <w:szCs w:val="20"/>
        </w:rPr>
        <w:t xml:space="preserve"> </w:t>
      </w:r>
      <w:r w:rsidRPr="001355C2">
        <w:rPr>
          <w:rFonts w:ascii="Georgia" w:hAnsi="Georgia"/>
          <w:b/>
          <w:sz w:val="28"/>
          <w:szCs w:val="20"/>
        </w:rPr>
        <w:t xml:space="preserve">for </w:t>
      </w:r>
      <w:r w:rsidR="004953E5" w:rsidRPr="001355C2">
        <w:rPr>
          <w:rFonts w:ascii="Georgia" w:hAnsi="Georgia"/>
          <w:b/>
          <w:sz w:val="28"/>
          <w:szCs w:val="20"/>
        </w:rPr>
        <w:t>[</w:t>
      </w:r>
      <w:r w:rsidR="000C354F" w:rsidRPr="001355C2">
        <w:rPr>
          <w:rFonts w:ascii="Georgia" w:hAnsi="Georgia"/>
          <w:b/>
          <w:sz w:val="28"/>
          <w:szCs w:val="20"/>
        </w:rPr>
        <w:t>XX</w:t>
      </w:r>
      <w:r w:rsidR="004953E5" w:rsidRPr="001355C2">
        <w:rPr>
          <w:rFonts w:ascii="Georgia" w:hAnsi="Georgia"/>
          <w:b/>
          <w:sz w:val="28"/>
          <w:szCs w:val="20"/>
        </w:rPr>
        <w:t>]</w:t>
      </w:r>
      <w:r w:rsidR="000C354F" w:rsidRPr="001355C2">
        <w:rPr>
          <w:rFonts w:ascii="Georgia" w:hAnsi="Georgia"/>
          <w:b/>
          <w:sz w:val="28"/>
          <w:szCs w:val="20"/>
        </w:rPr>
        <w:t xml:space="preserve"> fagområde</w:t>
      </w:r>
      <w:r w:rsidR="00DE404D" w:rsidRPr="001355C2">
        <w:rPr>
          <w:rFonts w:ascii="Georgia" w:hAnsi="Georgia"/>
          <w:b/>
          <w:sz w:val="28"/>
          <w:szCs w:val="20"/>
        </w:rPr>
        <w:t xml:space="preserve"> </w:t>
      </w:r>
      <w:r w:rsidRPr="001355C2">
        <w:rPr>
          <w:rFonts w:ascii="Georgia" w:hAnsi="Georgia"/>
          <w:b/>
          <w:sz w:val="28"/>
          <w:szCs w:val="20"/>
        </w:rPr>
        <w:t>ved</w:t>
      </w:r>
      <w:r w:rsidR="003B0902">
        <w:rPr>
          <w:rFonts w:ascii="Georgia" w:hAnsi="Georgia"/>
          <w:b/>
          <w:sz w:val="28"/>
          <w:szCs w:val="20"/>
        </w:rPr>
        <w:t xml:space="preserve"> </w:t>
      </w:r>
      <w:sdt>
        <w:sdtPr>
          <w:rPr>
            <w:rFonts w:ascii="Georgia" w:hAnsi="Georgia"/>
            <w:b/>
            <w:sz w:val="28"/>
            <w:szCs w:val="28"/>
          </w:rPr>
          <w:id w:val="242536641"/>
          <w:placeholder>
            <w:docPart w:val="12001849AEF740A28CF0E0649E08618C"/>
          </w:placeholder>
          <w:temporary/>
          <w:showingPlcHdr/>
          <w:dropDownList>
            <w:listItem w:displayText="Institut for Klinisk Medicin" w:value="Institut for Klinisk Medicin"/>
            <w:listItem w:displayText="Institut for Biomedicin" w:value="Institut for Biomedicin"/>
            <w:listItem w:displayText="Institut for Folkesundhed" w:value="Institut for Folkesundhed"/>
            <w:listItem w:displayText="Institut for Retsmedicin" w:value="Institut for Retsmedicin"/>
            <w:listItem w:displayText="Institut for Odontologi og Oral Sundhed" w:value="Institut for Odontologi og Oral Sundhed"/>
          </w:dropDownList>
        </w:sdtPr>
        <w:sdtEndPr/>
        <w:sdtContent>
          <w:r w:rsidR="003B0902">
            <w:rPr>
              <w:rFonts w:ascii="Georgia" w:hAnsi="Georgia"/>
              <w:b/>
              <w:sz w:val="28"/>
              <w:szCs w:val="28"/>
            </w:rPr>
            <w:t>VÆLG INSTITUT</w:t>
          </w:r>
        </w:sdtContent>
      </w:sdt>
      <w:r w:rsidRPr="001355C2">
        <w:rPr>
          <w:rFonts w:ascii="Georgia" w:hAnsi="Georgia"/>
          <w:b/>
          <w:sz w:val="28"/>
          <w:szCs w:val="20"/>
        </w:rPr>
        <w:t xml:space="preserve">, </w:t>
      </w:r>
      <w:r w:rsidR="00DE404D" w:rsidRPr="001355C2">
        <w:rPr>
          <w:rFonts w:ascii="Georgia" w:hAnsi="Georgia"/>
          <w:b/>
          <w:sz w:val="28"/>
          <w:szCs w:val="20"/>
        </w:rPr>
        <w:t>Health, Aarhus Universitet</w:t>
      </w:r>
    </w:p>
    <w:p w14:paraId="759168D0" w14:textId="77777777" w:rsidR="00171DE2" w:rsidRPr="001355C2" w:rsidRDefault="00171DE2" w:rsidP="00CB7FDC">
      <w:pPr>
        <w:spacing w:after="0"/>
        <w:rPr>
          <w:rFonts w:ascii="Georgia" w:hAnsi="Georgia"/>
          <w:sz w:val="20"/>
          <w:szCs w:val="20"/>
        </w:rPr>
      </w:pPr>
    </w:p>
    <w:p w14:paraId="41F3009E" w14:textId="6BC1B44D" w:rsidR="003348A1" w:rsidRPr="001355C2" w:rsidRDefault="003348A1" w:rsidP="00CB7FDC">
      <w:pPr>
        <w:spacing w:after="0"/>
        <w:rPr>
          <w:rFonts w:ascii="Georgia" w:hAnsi="Georgia"/>
          <w:sz w:val="20"/>
          <w:szCs w:val="20"/>
        </w:rPr>
      </w:pPr>
      <w:r w:rsidRPr="001355C2">
        <w:rPr>
          <w:rFonts w:ascii="Georgia" w:hAnsi="Georgia"/>
          <w:sz w:val="20"/>
          <w:szCs w:val="20"/>
        </w:rPr>
        <w:t>De</w:t>
      </w:r>
      <w:r w:rsidR="00162247" w:rsidRPr="001355C2">
        <w:rPr>
          <w:rFonts w:ascii="Georgia" w:hAnsi="Georgia"/>
          <w:sz w:val="20"/>
          <w:szCs w:val="20"/>
        </w:rPr>
        <w:t>nne skabelon</w:t>
      </w:r>
      <w:r w:rsidRPr="001355C2">
        <w:rPr>
          <w:rFonts w:ascii="Georgia" w:hAnsi="Georgia"/>
          <w:sz w:val="20"/>
          <w:szCs w:val="20"/>
        </w:rPr>
        <w:t xml:space="preserve"> </w:t>
      </w:r>
      <w:r w:rsidR="00D54626" w:rsidRPr="001355C2">
        <w:rPr>
          <w:rFonts w:ascii="Georgia" w:hAnsi="Georgia"/>
          <w:sz w:val="20"/>
          <w:szCs w:val="20"/>
        </w:rPr>
        <w:t xml:space="preserve">udfyldes af ansøger og </w:t>
      </w:r>
      <w:r w:rsidRPr="001355C2">
        <w:rPr>
          <w:rFonts w:ascii="Georgia" w:hAnsi="Georgia"/>
          <w:sz w:val="20"/>
          <w:szCs w:val="20"/>
        </w:rPr>
        <w:t xml:space="preserve">bruges af bedømmelsesudvalget ved bedømmelse af ansøgerne til </w:t>
      </w:r>
      <w:r w:rsidR="004E40B9" w:rsidRPr="001355C2">
        <w:rPr>
          <w:rFonts w:ascii="Georgia" w:hAnsi="Georgia"/>
          <w:sz w:val="20"/>
          <w:szCs w:val="20"/>
        </w:rPr>
        <w:t xml:space="preserve">stillinger som </w:t>
      </w:r>
      <w:r w:rsidR="00E1070C" w:rsidRPr="001355C2">
        <w:rPr>
          <w:rFonts w:ascii="Georgia" w:hAnsi="Georgia"/>
          <w:sz w:val="20"/>
          <w:szCs w:val="20"/>
        </w:rPr>
        <w:t xml:space="preserve">klinisk </w:t>
      </w:r>
      <w:r w:rsidR="008011EC">
        <w:rPr>
          <w:rFonts w:ascii="Georgia" w:hAnsi="Georgia"/>
          <w:sz w:val="20"/>
          <w:szCs w:val="20"/>
        </w:rPr>
        <w:t>adjunkt</w:t>
      </w:r>
      <w:r w:rsidRPr="001355C2">
        <w:rPr>
          <w:rFonts w:ascii="Georgia" w:hAnsi="Georgia"/>
          <w:sz w:val="20"/>
          <w:szCs w:val="20"/>
        </w:rPr>
        <w:t xml:space="preserve">. </w:t>
      </w:r>
      <w:r w:rsidR="00171DE2" w:rsidRPr="001355C2">
        <w:rPr>
          <w:rFonts w:ascii="Georgia" w:hAnsi="Georgia"/>
          <w:sz w:val="20"/>
          <w:szCs w:val="20"/>
        </w:rPr>
        <w:t xml:space="preserve">Bedømmelsen </w:t>
      </w:r>
      <w:r w:rsidR="00D54626" w:rsidRPr="001355C2">
        <w:rPr>
          <w:rFonts w:ascii="Georgia" w:hAnsi="Georgia"/>
          <w:sz w:val="20"/>
          <w:szCs w:val="20"/>
        </w:rPr>
        <w:t xml:space="preserve">vil herudover </w:t>
      </w:r>
      <w:r w:rsidR="00171DE2" w:rsidRPr="001355C2">
        <w:rPr>
          <w:rFonts w:ascii="Georgia" w:hAnsi="Georgia"/>
          <w:sz w:val="20"/>
          <w:szCs w:val="20"/>
        </w:rPr>
        <w:t>tage udgangspunkt i ansøgerens medsendte materiale</w:t>
      </w:r>
      <w:r w:rsidR="004953E5" w:rsidRPr="001355C2">
        <w:rPr>
          <w:rFonts w:ascii="Georgia" w:hAnsi="Georgia"/>
          <w:sz w:val="20"/>
          <w:szCs w:val="20"/>
        </w:rPr>
        <w:t>,</w:t>
      </w:r>
      <w:r w:rsidR="00F935AF" w:rsidRPr="001355C2">
        <w:rPr>
          <w:rFonts w:ascii="Georgia" w:hAnsi="Georgia"/>
          <w:sz w:val="20"/>
          <w:szCs w:val="20"/>
        </w:rPr>
        <w:t xml:space="preserve"> herunder ansøgning</w:t>
      </w:r>
      <w:r w:rsidR="008A0CFA" w:rsidRPr="001355C2">
        <w:rPr>
          <w:rFonts w:ascii="Georgia" w:hAnsi="Georgia"/>
          <w:sz w:val="20"/>
          <w:szCs w:val="20"/>
        </w:rPr>
        <w:t xml:space="preserve">, undervisningsportfolio </w:t>
      </w:r>
      <w:r w:rsidR="00F935AF" w:rsidRPr="001355C2">
        <w:rPr>
          <w:rFonts w:ascii="Georgia" w:hAnsi="Georgia"/>
          <w:sz w:val="20"/>
          <w:szCs w:val="20"/>
        </w:rPr>
        <w:t>og CV</w:t>
      </w:r>
      <w:r w:rsidR="007A488F" w:rsidRPr="001355C2">
        <w:rPr>
          <w:rFonts w:ascii="Georgia" w:hAnsi="Georgia"/>
          <w:sz w:val="20"/>
          <w:szCs w:val="20"/>
        </w:rPr>
        <w:t>.</w:t>
      </w:r>
    </w:p>
    <w:p w14:paraId="63C11F58" w14:textId="77777777" w:rsidR="00042698" w:rsidRPr="001355C2" w:rsidRDefault="00042698" w:rsidP="00CB7FDC">
      <w:pPr>
        <w:spacing w:after="0"/>
        <w:rPr>
          <w:rFonts w:ascii="Georgia" w:hAnsi="Georgia"/>
          <w:i/>
          <w:sz w:val="20"/>
          <w:szCs w:val="20"/>
        </w:rPr>
      </w:pPr>
    </w:p>
    <w:p w14:paraId="44A8532A" w14:textId="746DB6FD" w:rsidR="00C1015E" w:rsidRPr="001355C2" w:rsidRDefault="00171DE2" w:rsidP="00122CD0">
      <w:pPr>
        <w:pStyle w:val="Overskrift3"/>
        <w:numPr>
          <w:ilvl w:val="0"/>
          <w:numId w:val="29"/>
        </w:numPr>
        <w:rPr>
          <w:rFonts w:ascii="Georgia" w:hAnsi="Georgia"/>
          <w:color w:val="000000" w:themeColor="text1"/>
          <w:sz w:val="20"/>
          <w:szCs w:val="20"/>
        </w:rPr>
      </w:pPr>
      <w:r w:rsidRPr="001355C2">
        <w:rPr>
          <w:rFonts w:ascii="Georgia" w:hAnsi="Georgia"/>
          <w:color w:val="000000" w:themeColor="text1"/>
          <w:sz w:val="20"/>
          <w:szCs w:val="20"/>
        </w:rPr>
        <w:t>Personlige data for ansøger</w:t>
      </w:r>
    </w:p>
    <w:p w14:paraId="72D74032" w14:textId="77777777" w:rsidR="00C1015E" w:rsidRPr="001355C2" w:rsidRDefault="00C1015E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b/>
          <w:sz w:val="20"/>
          <w:szCs w:val="20"/>
        </w:rPr>
      </w:pPr>
    </w:p>
    <w:p w14:paraId="3367D2C4" w14:textId="0D7249A6" w:rsidR="00171DE2" w:rsidRPr="001355C2" w:rsidRDefault="00171DE2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  <w:r w:rsidRPr="001355C2">
        <w:rPr>
          <w:rFonts w:ascii="Georgia" w:hAnsi="Georgia"/>
          <w:sz w:val="20"/>
          <w:szCs w:val="20"/>
        </w:rPr>
        <w:t>Navn</w:t>
      </w:r>
      <w:r w:rsidR="000C354F" w:rsidRPr="001355C2">
        <w:rPr>
          <w:rFonts w:ascii="Georgia" w:hAnsi="Georgia"/>
          <w:sz w:val="20"/>
          <w:szCs w:val="20"/>
        </w:rPr>
        <w:t>:</w:t>
      </w:r>
    </w:p>
    <w:p w14:paraId="1E35A863" w14:textId="77777777" w:rsidR="000C354F" w:rsidRPr="001355C2" w:rsidRDefault="000C354F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</w:p>
    <w:p w14:paraId="6B3B9344" w14:textId="214CF65D" w:rsidR="00171DE2" w:rsidRPr="001355C2" w:rsidRDefault="00171DE2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  <w:r w:rsidRPr="001355C2">
        <w:rPr>
          <w:rFonts w:ascii="Georgia" w:hAnsi="Georgia"/>
          <w:sz w:val="20"/>
          <w:szCs w:val="20"/>
        </w:rPr>
        <w:t>Akademiske uddannelser og tildelte akademiske grader (disciplin, år og institution)</w:t>
      </w:r>
      <w:r w:rsidR="000C354F" w:rsidRPr="001355C2">
        <w:rPr>
          <w:rFonts w:ascii="Georgia" w:hAnsi="Georgia"/>
          <w:sz w:val="20"/>
          <w:szCs w:val="20"/>
        </w:rPr>
        <w:t xml:space="preserve">: </w:t>
      </w:r>
    </w:p>
    <w:p w14:paraId="0B89AE84" w14:textId="77777777" w:rsidR="000C354F" w:rsidRPr="001355C2" w:rsidRDefault="000C354F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</w:p>
    <w:p w14:paraId="3A85B995" w14:textId="1EF5A48F" w:rsidR="00171DE2" w:rsidRPr="001355C2" w:rsidRDefault="00ED224A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Hoveduddannelsesforløb (angiv speciale)</w:t>
      </w:r>
      <w:r w:rsidR="000C354F" w:rsidRPr="001355C2">
        <w:rPr>
          <w:rFonts w:ascii="Georgia" w:hAnsi="Georgia"/>
          <w:sz w:val="20"/>
          <w:szCs w:val="20"/>
        </w:rPr>
        <w:t>:</w:t>
      </w:r>
    </w:p>
    <w:p w14:paraId="3BF8BB8B" w14:textId="77777777" w:rsidR="000C354F" w:rsidRPr="001355C2" w:rsidRDefault="000C354F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</w:p>
    <w:p w14:paraId="2235E20E" w14:textId="1F93FDC5" w:rsidR="00D54626" w:rsidRPr="001355C2" w:rsidRDefault="00171DE2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  <w:r w:rsidRPr="001355C2">
        <w:rPr>
          <w:rFonts w:ascii="Georgia" w:hAnsi="Georgia"/>
          <w:sz w:val="20"/>
          <w:szCs w:val="20"/>
        </w:rPr>
        <w:t>Nuværende og tidligere professions</w:t>
      </w:r>
      <w:r w:rsidR="007A2754" w:rsidRPr="001355C2">
        <w:rPr>
          <w:rFonts w:ascii="Georgia" w:hAnsi="Georgia"/>
          <w:sz w:val="20"/>
          <w:szCs w:val="20"/>
        </w:rPr>
        <w:t xml:space="preserve">relevante eller </w:t>
      </w:r>
      <w:r w:rsidRPr="001355C2">
        <w:rPr>
          <w:rFonts w:ascii="Georgia" w:hAnsi="Georgia"/>
          <w:sz w:val="20"/>
          <w:szCs w:val="20"/>
        </w:rPr>
        <w:t>akademiske ansættelse</w:t>
      </w:r>
      <w:r w:rsidR="00AC79C4">
        <w:rPr>
          <w:rFonts w:ascii="Georgia" w:hAnsi="Georgia"/>
          <w:sz w:val="20"/>
          <w:szCs w:val="20"/>
        </w:rPr>
        <w:t>r</w:t>
      </w:r>
      <w:r w:rsidRPr="001355C2">
        <w:rPr>
          <w:rFonts w:ascii="Georgia" w:hAnsi="Georgia"/>
          <w:sz w:val="20"/>
          <w:szCs w:val="20"/>
        </w:rPr>
        <w:t xml:space="preserve"> </w:t>
      </w:r>
      <w:r w:rsidR="007A2754" w:rsidRPr="001355C2">
        <w:rPr>
          <w:rFonts w:ascii="Georgia" w:hAnsi="Georgia"/>
          <w:sz w:val="20"/>
          <w:szCs w:val="20"/>
        </w:rPr>
        <w:t>(</w:t>
      </w:r>
      <w:r w:rsidRPr="001355C2">
        <w:rPr>
          <w:rFonts w:ascii="Georgia" w:hAnsi="Georgia"/>
          <w:sz w:val="20"/>
          <w:szCs w:val="20"/>
        </w:rPr>
        <w:t>herunder periode</w:t>
      </w:r>
      <w:r w:rsidR="007A2754" w:rsidRPr="001355C2">
        <w:rPr>
          <w:rFonts w:ascii="Georgia" w:hAnsi="Georgia"/>
          <w:sz w:val="20"/>
          <w:szCs w:val="20"/>
        </w:rPr>
        <w:t>)</w:t>
      </w:r>
      <w:r w:rsidR="000C354F" w:rsidRPr="001355C2">
        <w:rPr>
          <w:rFonts w:ascii="Georgia" w:hAnsi="Georgia"/>
          <w:sz w:val="20"/>
          <w:szCs w:val="20"/>
        </w:rPr>
        <w:t>:</w:t>
      </w:r>
    </w:p>
    <w:p w14:paraId="66E64F0B" w14:textId="77777777" w:rsidR="00EB7B77" w:rsidRDefault="00EB7B77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</w:p>
    <w:p w14:paraId="0804E03E" w14:textId="77777777" w:rsidR="00D92EA2" w:rsidRPr="001355C2" w:rsidRDefault="00D92EA2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</w:p>
    <w:p w14:paraId="4608920B" w14:textId="45A33D86" w:rsidR="00E429BE" w:rsidRPr="001355C2" w:rsidRDefault="00E429BE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</w:p>
    <w:p w14:paraId="2AB0E403" w14:textId="52AFDC49" w:rsidR="00C1015E" w:rsidRDefault="001D1CAB" w:rsidP="001D1CAB">
      <w:pPr>
        <w:pStyle w:val="Opstilling-talellerbogst"/>
        <w:numPr>
          <w:ilvl w:val="0"/>
          <w:numId w:val="29"/>
        </w:num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Forskningsaktiviteter</w:t>
      </w:r>
    </w:p>
    <w:p w14:paraId="341B33BC" w14:textId="77777777" w:rsidR="005F3F9E" w:rsidRDefault="005F3F9E" w:rsidP="005F3F9E">
      <w:pPr>
        <w:pStyle w:val="Opstilling-talellerbogst"/>
        <w:numPr>
          <w:ilvl w:val="0"/>
          <w:numId w:val="0"/>
        </w:numPr>
        <w:spacing w:after="0"/>
        <w:ind w:left="720"/>
        <w:rPr>
          <w:rFonts w:ascii="Georgia" w:hAnsi="Georgia"/>
          <w:b/>
          <w:sz w:val="20"/>
          <w:szCs w:val="20"/>
        </w:rPr>
      </w:pPr>
    </w:p>
    <w:p w14:paraId="67E5047A" w14:textId="77777777" w:rsidR="002C3BC9" w:rsidRPr="001355C2" w:rsidRDefault="002C3BC9" w:rsidP="002C3BC9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b/>
          <w:sz w:val="20"/>
          <w:szCs w:val="20"/>
        </w:rPr>
      </w:pPr>
      <w:r w:rsidRPr="001355C2">
        <w:rPr>
          <w:rFonts w:ascii="Georgia" w:hAnsi="Georgia"/>
          <w:b/>
          <w:sz w:val="20"/>
          <w:szCs w:val="20"/>
        </w:rPr>
        <w:t xml:space="preserve">Anfør antal publikationer: </w:t>
      </w:r>
      <w:r w:rsidRPr="001355C2">
        <w:rPr>
          <w:rFonts w:ascii="Georgia" w:hAnsi="Georgia"/>
          <w:sz w:val="20"/>
          <w:szCs w:val="20"/>
        </w:rPr>
        <w:t>(med angivelse af forfatterrolle)</w:t>
      </w:r>
    </w:p>
    <w:tbl>
      <w:tblPr>
        <w:tblStyle w:val="Tabel-Gitter"/>
        <w:tblW w:w="9923" w:type="dxa"/>
        <w:tblInd w:w="-5" w:type="dxa"/>
        <w:tblLayout w:type="fixed"/>
        <w:tblLook w:val="04A0" w:firstRow="1" w:lastRow="0" w:firstColumn="1" w:lastColumn="0" w:noHBand="0" w:noVBand="1"/>
        <w:tblCaption w:val="Tekstfelt "/>
        <w:tblDescription w:val="Tekstfelt til angivelse af oplysninger. "/>
      </w:tblPr>
      <w:tblGrid>
        <w:gridCol w:w="3119"/>
        <w:gridCol w:w="1814"/>
        <w:gridCol w:w="1843"/>
        <w:gridCol w:w="1701"/>
        <w:gridCol w:w="1446"/>
      </w:tblGrid>
      <w:tr w:rsidR="002C3BC9" w:rsidRPr="001355C2" w14:paraId="134668F6" w14:textId="77777777" w:rsidTr="0094748E">
        <w:trPr>
          <w:tblHeader/>
        </w:trPr>
        <w:tc>
          <w:tcPr>
            <w:tcW w:w="3119" w:type="dxa"/>
          </w:tcPr>
          <w:p w14:paraId="57E9A093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38C20297" w14:textId="77777777" w:rsidR="002C3BC9" w:rsidRPr="001355C2" w:rsidRDefault="002C3BC9" w:rsidP="009474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355C2">
              <w:rPr>
                <w:rFonts w:ascii="Georgia" w:hAnsi="Georgia"/>
                <w:b/>
                <w:sz w:val="20"/>
                <w:szCs w:val="20"/>
              </w:rPr>
              <w:t>Førsteforfatter</w:t>
            </w:r>
          </w:p>
        </w:tc>
        <w:tc>
          <w:tcPr>
            <w:tcW w:w="1843" w:type="dxa"/>
            <w:vAlign w:val="center"/>
          </w:tcPr>
          <w:p w14:paraId="05EA36DF" w14:textId="77777777" w:rsidR="002C3BC9" w:rsidRPr="001355C2" w:rsidRDefault="002C3BC9" w:rsidP="009474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355C2">
              <w:rPr>
                <w:rFonts w:ascii="Georgia" w:hAnsi="Georgia"/>
                <w:b/>
                <w:sz w:val="20"/>
                <w:szCs w:val="20"/>
              </w:rPr>
              <w:t>Sidste forfatter</w:t>
            </w:r>
          </w:p>
        </w:tc>
        <w:tc>
          <w:tcPr>
            <w:tcW w:w="1701" w:type="dxa"/>
            <w:vAlign w:val="center"/>
          </w:tcPr>
          <w:p w14:paraId="0547BE97" w14:textId="77777777" w:rsidR="002C3BC9" w:rsidRPr="001355C2" w:rsidRDefault="002C3BC9" w:rsidP="009474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355C2">
              <w:rPr>
                <w:rFonts w:ascii="Georgia" w:hAnsi="Georgia"/>
                <w:b/>
                <w:sz w:val="20"/>
                <w:szCs w:val="20"/>
              </w:rPr>
              <w:t>Medforfatter</w:t>
            </w:r>
          </w:p>
        </w:tc>
        <w:tc>
          <w:tcPr>
            <w:tcW w:w="1446" w:type="dxa"/>
            <w:vAlign w:val="center"/>
          </w:tcPr>
          <w:p w14:paraId="2C675576" w14:textId="77777777" w:rsidR="002C3BC9" w:rsidRPr="001355C2" w:rsidRDefault="002C3BC9" w:rsidP="009474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355C2">
              <w:rPr>
                <w:rFonts w:ascii="Georgia" w:hAnsi="Georgia"/>
                <w:b/>
                <w:sz w:val="20"/>
                <w:szCs w:val="20"/>
              </w:rPr>
              <w:t>I alt</w:t>
            </w:r>
          </w:p>
        </w:tc>
      </w:tr>
      <w:tr w:rsidR="002C3BC9" w:rsidRPr="001355C2" w14:paraId="376FAED0" w14:textId="77777777" w:rsidTr="0094748E">
        <w:tc>
          <w:tcPr>
            <w:tcW w:w="3119" w:type="dxa"/>
          </w:tcPr>
          <w:p w14:paraId="1238F307" w14:textId="60C168A5" w:rsidR="002C3BC9" w:rsidRPr="001355C2" w:rsidRDefault="00913D2D" w:rsidP="0094748E">
            <w:pPr>
              <w:rPr>
                <w:rFonts w:ascii="Georgia" w:hAnsi="Georgia"/>
                <w:sz w:val="20"/>
                <w:szCs w:val="20"/>
              </w:rPr>
            </w:pPr>
            <w:r w:rsidRPr="001355C2">
              <w:rPr>
                <w:rFonts w:ascii="Georgia" w:hAnsi="Georgia"/>
                <w:sz w:val="20"/>
                <w:szCs w:val="20"/>
              </w:rPr>
              <w:t xml:space="preserve">Internationale originalartikler </w:t>
            </w:r>
          </w:p>
        </w:tc>
        <w:tc>
          <w:tcPr>
            <w:tcW w:w="1814" w:type="dxa"/>
          </w:tcPr>
          <w:p w14:paraId="2DCFFD48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346D4E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51FB04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9178C57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C3BC9" w:rsidRPr="001355C2" w14:paraId="73879808" w14:textId="77777777" w:rsidTr="0094748E">
        <w:tc>
          <w:tcPr>
            <w:tcW w:w="3119" w:type="dxa"/>
          </w:tcPr>
          <w:p w14:paraId="529226CC" w14:textId="76D87028" w:rsidR="002C3BC9" w:rsidRPr="001355C2" w:rsidRDefault="00913D2D" w:rsidP="0094748E">
            <w:pPr>
              <w:rPr>
                <w:rFonts w:ascii="Georgia" w:hAnsi="Georgia"/>
                <w:sz w:val="20"/>
                <w:szCs w:val="20"/>
              </w:rPr>
            </w:pPr>
            <w:r w:rsidRPr="001355C2">
              <w:rPr>
                <w:rFonts w:ascii="Georgia" w:hAnsi="Georgia"/>
                <w:sz w:val="20"/>
                <w:szCs w:val="20"/>
              </w:rPr>
              <w:t>Danske originalartikler</w:t>
            </w:r>
            <w:r w:rsidRPr="001355C2" w:rsidDel="00913D2D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4BE733A7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B57BCF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5BB4D9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935E464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C3BC9" w:rsidRPr="001355C2" w14:paraId="010EF112" w14:textId="77777777" w:rsidTr="0094748E">
        <w:tc>
          <w:tcPr>
            <w:tcW w:w="3119" w:type="dxa"/>
          </w:tcPr>
          <w:p w14:paraId="33E06497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  <w:r w:rsidRPr="001355C2">
              <w:rPr>
                <w:rFonts w:ascii="Georgia" w:hAnsi="Georgia"/>
                <w:sz w:val="20"/>
                <w:szCs w:val="20"/>
              </w:rPr>
              <w:t>Kapitler i lærebøger</w:t>
            </w:r>
          </w:p>
        </w:tc>
        <w:tc>
          <w:tcPr>
            <w:tcW w:w="1814" w:type="dxa"/>
          </w:tcPr>
          <w:p w14:paraId="427FCE18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12555F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61F182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67AD375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2C3BC9" w:rsidRPr="001355C2" w14:paraId="357621FA" w14:textId="77777777" w:rsidTr="0094748E">
        <w:tc>
          <w:tcPr>
            <w:tcW w:w="3119" w:type="dxa"/>
          </w:tcPr>
          <w:p w14:paraId="3542F08B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  <w:r w:rsidRPr="001355C2">
              <w:rPr>
                <w:rFonts w:ascii="Georgia" w:hAnsi="Georgia"/>
                <w:sz w:val="20"/>
                <w:szCs w:val="20"/>
              </w:rPr>
              <w:t>Andre (anfør hvilke)</w:t>
            </w:r>
          </w:p>
        </w:tc>
        <w:tc>
          <w:tcPr>
            <w:tcW w:w="1814" w:type="dxa"/>
          </w:tcPr>
          <w:p w14:paraId="6412D664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B7B420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60019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2BE9C12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13D2D" w:rsidRPr="001355C2" w14:paraId="5DB23AED" w14:textId="77777777" w:rsidTr="0094748E">
        <w:tc>
          <w:tcPr>
            <w:tcW w:w="3119" w:type="dxa"/>
          </w:tcPr>
          <w:p w14:paraId="639751BA" w14:textId="44F84F02" w:rsidR="00913D2D" w:rsidRPr="001355C2" w:rsidRDefault="00913D2D" w:rsidP="0094748E">
            <w:pPr>
              <w:rPr>
                <w:rFonts w:ascii="Georgia" w:hAnsi="Georgia"/>
                <w:sz w:val="20"/>
                <w:szCs w:val="20"/>
              </w:rPr>
            </w:pPr>
            <w:r w:rsidRPr="001355C2">
              <w:rPr>
                <w:rFonts w:ascii="Georgia" w:hAnsi="Georgia"/>
                <w:sz w:val="20"/>
                <w:szCs w:val="20"/>
              </w:rPr>
              <w:t>Samlet antal publikationer med</w:t>
            </w:r>
            <w:r w:rsidRPr="001355C2">
              <w:rPr>
                <w:rFonts w:ascii="Georgia" w:hAnsi="Georgia"/>
                <w:sz w:val="20"/>
                <w:szCs w:val="20"/>
              </w:rPr>
              <w:br/>
              <w:t xml:space="preserve">peer </w:t>
            </w:r>
            <w:proofErr w:type="spellStart"/>
            <w:r w:rsidRPr="001355C2">
              <w:rPr>
                <w:rFonts w:ascii="Georgia" w:hAnsi="Georgia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1814" w:type="dxa"/>
          </w:tcPr>
          <w:p w14:paraId="3F272AFB" w14:textId="77777777" w:rsidR="00913D2D" w:rsidRPr="001355C2" w:rsidRDefault="00913D2D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A8B3ED" w14:textId="77777777" w:rsidR="00913D2D" w:rsidRPr="001355C2" w:rsidRDefault="00913D2D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B75A5" w14:textId="77777777" w:rsidR="00913D2D" w:rsidRPr="001355C2" w:rsidRDefault="00913D2D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46" w:type="dxa"/>
          </w:tcPr>
          <w:p w14:paraId="05AD2006" w14:textId="77777777" w:rsidR="00913D2D" w:rsidRPr="001355C2" w:rsidRDefault="00913D2D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0023995" w14:textId="77777777" w:rsidR="002C3BC9" w:rsidRPr="001355C2" w:rsidRDefault="002C3BC9" w:rsidP="002C3BC9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b/>
          <w:sz w:val="20"/>
          <w:szCs w:val="20"/>
        </w:rPr>
      </w:pPr>
    </w:p>
    <w:p w14:paraId="4067C0BA" w14:textId="505CBFA9" w:rsidR="002C3BC9" w:rsidRPr="007F47E5" w:rsidRDefault="002C3BC9" w:rsidP="002C3BC9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b/>
          <w:sz w:val="20"/>
          <w:szCs w:val="20"/>
        </w:rPr>
      </w:pPr>
      <w:r w:rsidRPr="007F47E5">
        <w:rPr>
          <w:rFonts w:ascii="Georgia" w:hAnsi="Georgia"/>
          <w:b/>
          <w:sz w:val="20"/>
          <w:szCs w:val="20"/>
        </w:rPr>
        <w:t xml:space="preserve">Anfør de </w:t>
      </w:r>
      <w:r>
        <w:rPr>
          <w:rFonts w:ascii="Georgia" w:hAnsi="Georgia"/>
          <w:b/>
          <w:sz w:val="20"/>
          <w:szCs w:val="20"/>
        </w:rPr>
        <w:t>tre</w:t>
      </w:r>
      <w:r w:rsidRPr="007F47E5">
        <w:rPr>
          <w:rFonts w:ascii="Georgia" w:hAnsi="Georgia"/>
          <w:b/>
          <w:sz w:val="20"/>
          <w:szCs w:val="20"/>
        </w:rPr>
        <w:t xml:space="preserve"> vigtigste publikationer</w:t>
      </w:r>
      <w:r>
        <w:rPr>
          <w:rFonts w:ascii="Georgia" w:hAnsi="Georgia"/>
          <w:b/>
          <w:sz w:val="20"/>
          <w:szCs w:val="20"/>
        </w:rPr>
        <w:t xml:space="preserve"> inden for de seneste 5 år</w:t>
      </w:r>
      <w:r w:rsidRPr="007F47E5">
        <w:rPr>
          <w:rFonts w:ascii="Georgia" w:hAnsi="Georgia"/>
          <w:b/>
          <w:sz w:val="20"/>
          <w:szCs w:val="20"/>
        </w:rPr>
        <w:t xml:space="preserve">: </w:t>
      </w:r>
      <w:r w:rsidRPr="007F47E5">
        <w:rPr>
          <w:rFonts w:ascii="Georgia" w:hAnsi="Georgia"/>
          <w:sz w:val="20"/>
          <w:szCs w:val="20"/>
        </w:rPr>
        <w:t>Forfattere, titel, tidsskrift</w:t>
      </w:r>
    </w:p>
    <w:p w14:paraId="675970DE" w14:textId="77777777" w:rsidR="002C3BC9" w:rsidRPr="007F47E5" w:rsidRDefault="002C3BC9" w:rsidP="002C3BC9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b/>
          <w:sz w:val="20"/>
          <w:szCs w:val="20"/>
        </w:rPr>
      </w:pPr>
    </w:p>
    <w:p w14:paraId="6D4BD18F" w14:textId="77777777" w:rsidR="002C3BC9" w:rsidRPr="00BD0769" w:rsidRDefault="002C3BC9" w:rsidP="002C3BC9">
      <w:pPr>
        <w:pStyle w:val="Opstilling-talellerbogst"/>
        <w:numPr>
          <w:ilvl w:val="0"/>
          <w:numId w:val="6"/>
        </w:numPr>
        <w:spacing w:after="0"/>
        <w:ind w:left="720"/>
        <w:rPr>
          <w:rFonts w:ascii="Georgia" w:hAnsi="Georgia"/>
          <w:bCs/>
          <w:sz w:val="20"/>
          <w:szCs w:val="20"/>
        </w:rPr>
      </w:pPr>
      <w:r w:rsidRPr="00BD0769">
        <w:rPr>
          <w:rFonts w:ascii="Georgia" w:hAnsi="Georgia"/>
          <w:bCs/>
          <w:sz w:val="20"/>
          <w:szCs w:val="20"/>
        </w:rPr>
        <w:t xml:space="preserve"> </w:t>
      </w:r>
    </w:p>
    <w:p w14:paraId="10B33DC8" w14:textId="77777777" w:rsidR="002C3BC9" w:rsidRPr="00BD0769" w:rsidRDefault="002C3BC9" w:rsidP="002C3BC9">
      <w:pPr>
        <w:pStyle w:val="Opstilling-talellerbogst"/>
        <w:numPr>
          <w:ilvl w:val="0"/>
          <w:numId w:val="6"/>
        </w:numPr>
        <w:spacing w:after="0"/>
        <w:ind w:left="720"/>
        <w:rPr>
          <w:rFonts w:ascii="Georgia" w:hAnsi="Georgia"/>
          <w:bCs/>
          <w:sz w:val="20"/>
          <w:szCs w:val="20"/>
        </w:rPr>
      </w:pPr>
      <w:r w:rsidRPr="00BD0769">
        <w:rPr>
          <w:rFonts w:ascii="Georgia" w:hAnsi="Georgia"/>
          <w:bCs/>
          <w:sz w:val="20"/>
          <w:szCs w:val="20"/>
        </w:rPr>
        <w:t xml:space="preserve"> </w:t>
      </w:r>
    </w:p>
    <w:p w14:paraId="4755EB9C" w14:textId="77777777" w:rsidR="002C3BC9" w:rsidRPr="00BD0769" w:rsidRDefault="002C3BC9" w:rsidP="002C3BC9">
      <w:pPr>
        <w:pStyle w:val="Opstilling-talellerbogst"/>
        <w:numPr>
          <w:ilvl w:val="0"/>
          <w:numId w:val="6"/>
        </w:numPr>
        <w:spacing w:after="0"/>
        <w:ind w:left="720"/>
        <w:rPr>
          <w:rFonts w:ascii="Georgia" w:hAnsi="Georgia"/>
          <w:bCs/>
          <w:sz w:val="20"/>
          <w:szCs w:val="20"/>
        </w:rPr>
      </w:pPr>
    </w:p>
    <w:p w14:paraId="463CA43A" w14:textId="77777777" w:rsidR="002C3BC9" w:rsidRPr="005205AF" w:rsidRDefault="002C3BC9" w:rsidP="002C3BC9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b/>
          <w:sz w:val="20"/>
          <w:szCs w:val="20"/>
        </w:rPr>
      </w:pPr>
    </w:p>
    <w:p w14:paraId="65F49156" w14:textId="4D1BAC5E" w:rsidR="00EB3000" w:rsidRDefault="00F05684" w:rsidP="00EB3000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bCs/>
          <w:i/>
          <w:iCs/>
          <w:color w:val="FF0000"/>
          <w:sz w:val="18"/>
          <w:szCs w:val="18"/>
        </w:rPr>
      </w:pPr>
      <w:r w:rsidRPr="000662CC">
        <w:rPr>
          <w:rFonts w:ascii="Georgia" w:hAnsi="Georgia"/>
          <w:bCs/>
          <w:i/>
          <w:iCs/>
          <w:color w:val="FF0000"/>
          <w:sz w:val="18"/>
          <w:szCs w:val="18"/>
        </w:rPr>
        <w:t xml:space="preserve">Til stillingen som klinisk adjunkt </w:t>
      </w:r>
      <w:r w:rsidR="009E19AE" w:rsidRPr="000662CC">
        <w:rPr>
          <w:rFonts w:ascii="Georgia" w:hAnsi="Georgia"/>
          <w:bCs/>
          <w:i/>
          <w:iCs/>
          <w:color w:val="FF0000"/>
          <w:sz w:val="18"/>
          <w:szCs w:val="18"/>
        </w:rPr>
        <w:t xml:space="preserve">er </w:t>
      </w:r>
      <w:r w:rsidRPr="000662CC">
        <w:rPr>
          <w:rFonts w:ascii="Georgia" w:hAnsi="Georgia"/>
          <w:bCs/>
          <w:i/>
          <w:iCs/>
          <w:color w:val="FF0000"/>
          <w:sz w:val="18"/>
          <w:szCs w:val="18"/>
        </w:rPr>
        <w:t xml:space="preserve">der </w:t>
      </w:r>
      <w:r w:rsidR="009E19AE" w:rsidRPr="000662CC">
        <w:rPr>
          <w:rFonts w:ascii="Georgia" w:hAnsi="Georgia"/>
          <w:bCs/>
          <w:i/>
          <w:iCs/>
          <w:color w:val="FF0000"/>
          <w:sz w:val="18"/>
          <w:szCs w:val="18"/>
        </w:rPr>
        <w:t xml:space="preserve">krav om </w:t>
      </w:r>
      <w:r w:rsidR="00F91668">
        <w:rPr>
          <w:rFonts w:ascii="Georgia" w:hAnsi="Georgia"/>
          <w:bCs/>
          <w:i/>
          <w:iCs/>
          <w:color w:val="FF0000"/>
          <w:sz w:val="18"/>
          <w:szCs w:val="18"/>
        </w:rPr>
        <w:t xml:space="preserve">mindst </w:t>
      </w:r>
      <w:r w:rsidR="00687E8D">
        <w:rPr>
          <w:rFonts w:ascii="Georgia" w:hAnsi="Georgia"/>
          <w:bCs/>
          <w:i/>
          <w:iCs/>
          <w:color w:val="FF0000"/>
          <w:sz w:val="18"/>
          <w:szCs w:val="18"/>
        </w:rPr>
        <w:t>é</w:t>
      </w:r>
      <w:r w:rsidRPr="000662CC">
        <w:rPr>
          <w:rFonts w:ascii="Georgia" w:hAnsi="Georgia"/>
          <w:bCs/>
          <w:i/>
          <w:iCs/>
          <w:color w:val="FF0000"/>
          <w:sz w:val="18"/>
          <w:szCs w:val="18"/>
        </w:rPr>
        <w:t xml:space="preserve">n </w:t>
      </w:r>
      <w:r w:rsidR="00566E72">
        <w:rPr>
          <w:rFonts w:ascii="Georgia" w:hAnsi="Georgia"/>
          <w:bCs/>
          <w:i/>
          <w:iCs/>
          <w:color w:val="FF0000"/>
          <w:sz w:val="18"/>
          <w:szCs w:val="18"/>
        </w:rPr>
        <w:t>original</w:t>
      </w:r>
      <w:r w:rsidRPr="000662CC">
        <w:rPr>
          <w:rFonts w:ascii="Georgia" w:hAnsi="Georgia"/>
          <w:bCs/>
          <w:i/>
          <w:iCs/>
          <w:color w:val="FF0000"/>
          <w:sz w:val="18"/>
          <w:szCs w:val="18"/>
        </w:rPr>
        <w:t xml:space="preserve">artikel </w:t>
      </w:r>
      <w:r w:rsidR="00EB3000">
        <w:rPr>
          <w:rFonts w:ascii="Georgia" w:hAnsi="Georgia"/>
          <w:bCs/>
          <w:i/>
          <w:iCs/>
          <w:color w:val="FF0000"/>
          <w:sz w:val="18"/>
          <w:szCs w:val="18"/>
        </w:rPr>
        <w:t xml:space="preserve">er accepteret eller publiceret </w:t>
      </w:r>
      <w:r w:rsidR="00566E72">
        <w:rPr>
          <w:rFonts w:ascii="Georgia" w:hAnsi="Georgia"/>
          <w:bCs/>
          <w:i/>
          <w:iCs/>
          <w:color w:val="FF0000"/>
          <w:sz w:val="18"/>
          <w:szCs w:val="18"/>
        </w:rPr>
        <w:t>i et internationalt</w:t>
      </w:r>
    </w:p>
    <w:p w14:paraId="1F7515C5" w14:textId="268C0DA7" w:rsidR="002C3BC9" w:rsidRPr="000662CC" w:rsidRDefault="00566E72" w:rsidP="00EB3000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bCs/>
          <w:i/>
          <w:iCs/>
          <w:color w:val="FF0000"/>
          <w:sz w:val="18"/>
          <w:szCs w:val="18"/>
        </w:rPr>
      </w:pPr>
      <w:r>
        <w:rPr>
          <w:rFonts w:ascii="Georgia" w:hAnsi="Georgia"/>
          <w:bCs/>
          <w:i/>
          <w:iCs/>
          <w:color w:val="FF0000"/>
          <w:sz w:val="18"/>
          <w:szCs w:val="18"/>
        </w:rPr>
        <w:t xml:space="preserve">peer </w:t>
      </w:r>
      <w:proofErr w:type="spellStart"/>
      <w:r>
        <w:rPr>
          <w:rFonts w:ascii="Georgia" w:hAnsi="Georgia"/>
          <w:bCs/>
          <w:i/>
          <w:iCs/>
          <w:color w:val="FF0000"/>
          <w:sz w:val="18"/>
          <w:szCs w:val="18"/>
        </w:rPr>
        <w:t>reviewed</w:t>
      </w:r>
      <w:proofErr w:type="spellEnd"/>
      <w:r>
        <w:rPr>
          <w:rFonts w:ascii="Georgia" w:hAnsi="Georgia"/>
          <w:bCs/>
          <w:i/>
          <w:iCs/>
          <w:color w:val="FF0000"/>
          <w:sz w:val="18"/>
          <w:szCs w:val="18"/>
        </w:rPr>
        <w:t xml:space="preserve"> tidsskrift som</w:t>
      </w:r>
      <w:r w:rsidR="00EB3000">
        <w:rPr>
          <w:rFonts w:ascii="Georgia" w:hAnsi="Georgia"/>
          <w:bCs/>
          <w:i/>
          <w:iCs/>
          <w:color w:val="FF0000"/>
          <w:sz w:val="18"/>
          <w:szCs w:val="18"/>
        </w:rPr>
        <w:t xml:space="preserve"> </w:t>
      </w:r>
      <w:r w:rsidR="00F05684" w:rsidRPr="000662CC">
        <w:rPr>
          <w:rFonts w:ascii="Georgia" w:hAnsi="Georgia"/>
          <w:bCs/>
          <w:i/>
          <w:iCs/>
          <w:color w:val="FF0000"/>
          <w:sz w:val="18"/>
          <w:szCs w:val="18"/>
        </w:rPr>
        <w:t>førsteforfatter</w:t>
      </w:r>
    </w:p>
    <w:p w14:paraId="2423E9CF" w14:textId="77777777" w:rsidR="00EA7DAF" w:rsidRPr="001355C2" w:rsidRDefault="00EA7DAF" w:rsidP="002C3BC9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b/>
          <w:sz w:val="20"/>
          <w:szCs w:val="20"/>
        </w:rPr>
      </w:pPr>
    </w:p>
    <w:p w14:paraId="0FE46028" w14:textId="77777777" w:rsidR="002C3BC9" w:rsidRPr="001355C2" w:rsidRDefault="002C3BC9" w:rsidP="002C3BC9">
      <w:pPr>
        <w:rPr>
          <w:rFonts w:ascii="Georgia" w:hAnsi="Georgia"/>
          <w:b/>
          <w:sz w:val="20"/>
          <w:szCs w:val="20"/>
        </w:rPr>
      </w:pPr>
      <w:r w:rsidRPr="001355C2">
        <w:rPr>
          <w:rFonts w:ascii="Georgia" w:hAnsi="Georgia"/>
          <w:b/>
          <w:sz w:val="20"/>
          <w:szCs w:val="20"/>
        </w:rPr>
        <w:t>Anfør de vigtigste forskningsområder/forskningsresultater:</w:t>
      </w:r>
    </w:p>
    <w:p w14:paraId="4749A56A" w14:textId="77777777" w:rsidR="002C3BC9" w:rsidRPr="00BD0769" w:rsidRDefault="002C3BC9" w:rsidP="002C3BC9">
      <w:pPr>
        <w:pStyle w:val="Opstilling-talellerbogst"/>
        <w:numPr>
          <w:ilvl w:val="0"/>
          <w:numId w:val="7"/>
        </w:numPr>
        <w:spacing w:after="0"/>
        <w:rPr>
          <w:rFonts w:ascii="Georgia" w:hAnsi="Georgia"/>
          <w:bCs/>
          <w:sz w:val="20"/>
          <w:szCs w:val="20"/>
        </w:rPr>
      </w:pPr>
    </w:p>
    <w:p w14:paraId="6F5BA6E7" w14:textId="77777777" w:rsidR="002C3BC9" w:rsidRPr="00BD0769" w:rsidRDefault="002C3BC9" w:rsidP="002C3BC9">
      <w:pPr>
        <w:pStyle w:val="Opstilling-talellerbogst"/>
        <w:numPr>
          <w:ilvl w:val="0"/>
          <w:numId w:val="7"/>
        </w:numPr>
        <w:spacing w:after="0"/>
        <w:rPr>
          <w:rFonts w:ascii="Georgia" w:hAnsi="Georgia"/>
          <w:bCs/>
          <w:sz w:val="20"/>
          <w:szCs w:val="20"/>
        </w:rPr>
      </w:pPr>
      <w:r w:rsidRPr="00BD0769">
        <w:rPr>
          <w:rFonts w:ascii="Georgia" w:hAnsi="Georgia"/>
          <w:bCs/>
          <w:sz w:val="20"/>
          <w:szCs w:val="20"/>
        </w:rPr>
        <w:t xml:space="preserve"> </w:t>
      </w:r>
    </w:p>
    <w:p w14:paraId="2A1ECC21" w14:textId="77777777" w:rsidR="002C3BC9" w:rsidRPr="001355C2" w:rsidRDefault="002C3BC9" w:rsidP="002C3BC9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sz w:val="20"/>
          <w:szCs w:val="20"/>
        </w:rPr>
      </w:pPr>
    </w:p>
    <w:tbl>
      <w:tblPr>
        <w:tblStyle w:val="Tabel-Gitter"/>
        <w:tblpPr w:leftFromText="141" w:rightFromText="141" w:vertAnchor="text" w:horzAnchor="margin" w:tblpY="316"/>
        <w:tblOverlap w:val="never"/>
        <w:tblW w:w="10173" w:type="dxa"/>
        <w:tblLook w:val="04A0" w:firstRow="1" w:lastRow="0" w:firstColumn="1" w:lastColumn="0" w:noHBand="0" w:noVBand="1"/>
        <w:tblCaption w:val="Tekstfelt"/>
        <w:tblDescription w:val="Tekstfelt til angivelse af relevante forskningsaktiviteter. "/>
      </w:tblPr>
      <w:tblGrid>
        <w:gridCol w:w="10173"/>
      </w:tblGrid>
      <w:tr w:rsidR="002C3BC9" w:rsidRPr="001355C2" w14:paraId="628349C6" w14:textId="77777777" w:rsidTr="0094748E">
        <w:trPr>
          <w:trHeight w:val="1441"/>
          <w:tblHeader/>
        </w:trPr>
        <w:tc>
          <w:tcPr>
            <w:tcW w:w="10173" w:type="dxa"/>
          </w:tcPr>
          <w:p w14:paraId="7A89CA27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  <w:p w14:paraId="131D34E7" w14:textId="77777777" w:rsidR="002C3BC9" w:rsidRPr="001355C2" w:rsidRDefault="002C3BC9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24484292" w14:textId="61B2122F" w:rsidR="001D1CAB" w:rsidRPr="001355C2" w:rsidRDefault="002C3BC9" w:rsidP="00997728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b/>
          <w:sz w:val="20"/>
          <w:szCs w:val="20"/>
        </w:rPr>
      </w:pPr>
      <w:r w:rsidRPr="001355C2">
        <w:rPr>
          <w:rFonts w:ascii="Georgia" w:hAnsi="Georgia"/>
          <w:b/>
          <w:sz w:val="20"/>
          <w:szCs w:val="20"/>
        </w:rPr>
        <w:t>Anfør andre relevante forskningsaktiviteter</w:t>
      </w:r>
    </w:p>
    <w:p w14:paraId="747C142E" w14:textId="2489D18E" w:rsidR="0017437C" w:rsidRDefault="0017437C" w:rsidP="00CB7FDC">
      <w:pPr>
        <w:spacing w:after="0"/>
        <w:rPr>
          <w:rFonts w:ascii="Georgia" w:hAnsi="Georgia"/>
          <w:b/>
          <w:sz w:val="20"/>
          <w:szCs w:val="20"/>
        </w:rPr>
      </w:pPr>
    </w:p>
    <w:p w14:paraId="5C2ED27B" w14:textId="77777777" w:rsidR="00F706A3" w:rsidRDefault="00F706A3" w:rsidP="00CB7FDC">
      <w:pPr>
        <w:spacing w:after="0"/>
        <w:rPr>
          <w:rFonts w:ascii="Georgia" w:hAnsi="Georgia"/>
          <w:b/>
          <w:sz w:val="20"/>
          <w:szCs w:val="20"/>
        </w:rPr>
      </w:pPr>
    </w:p>
    <w:p w14:paraId="75EF8725" w14:textId="1D2491FD" w:rsidR="00F706A3" w:rsidRPr="005D6963" w:rsidRDefault="00F706A3" w:rsidP="005D6963">
      <w:pPr>
        <w:spacing w:after="0"/>
        <w:rPr>
          <w:rFonts w:ascii="Georgia" w:hAnsi="Georgia"/>
          <w:b/>
          <w:sz w:val="20"/>
          <w:szCs w:val="20"/>
        </w:rPr>
      </w:pPr>
      <w:r w:rsidRPr="005D6963">
        <w:rPr>
          <w:rFonts w:ascii="Georgia" w:hAnsi="Georgia"/>
          <w:b/>
          <w:sz w:val="20"/>
          <w:szCs w:val="20"/>
        </w:rPr>
        <w:t>Forskningsplan</w:t>
      </w:r>
    </w:p>
    <w:p w14:paraId="01208B8F" w14:textId="77777777" w:rsidR="00F706A3" w:rsidRPr="007F47E5" w:rsidRDefault="00F706A3" w:rsidP="00F706A3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</w:p>
    <w:tbl>
      <w:tblPr>
        <w:tblStyle w:val="Tabel-Gitter"/>
        <w:tblpPr w:leftFromText="141" w:rightFromText="141" w:vertAnchor="text" w:horzAnchor="margin" w:tblpY="316"/>
        <w:tblOverlap w:val="never"/>
        <w:tblW w:w="10173" w:type="dxa"/>
        <w:tblLook w:val="04A0" w:firstRow="1" w:lastRow="0" w:firstColumn="1" w:lastColumn="0" w:noHBand="0" w:noVBand="1"/>
        <w:tblCaption w:val="Tekstfelt"/>
        <w:tblDescription w:val="Tekstfelt til beskrivelse af forskningsplan. "/>
      </w:tblPr>
      <w:tblGrid>
        <w:gridCol w:w="10173"/>
      </w:tblGrid>
      <w:tr w:rsidR="00F706A3" w:rsidRPr="007F47E5" w14:paraId="3DA82C2B" w14:textId="77777777" w:rsidTr="0094748E">
        <w:trPr>
          <w:trHeight w:val="1441"/>
          <w:tblHeader/>
        </w:trPr>
        <w:tc>
          <w:tcPr>
            <w:tcW w:w="10173" w:type="dxa"/>
          </w:tcPr>
          <w:p w14:paraId="58969CD4" w14:textId="77777777" w:rsidR="00F706A3" w:rsidRPr="007F47E5" w:rsidRDefault="00F706A3" w:rsidP="0094748E">
            <w:pPr>
              <w:rPr>
                <w:rFonts w:ascii="Georgia" w:hAnsi="Georgia"/>
                <w:sz w:val="20"/>
                <w:szCs w:val="20"/>
              </w:rPr>
            </w:pPr>
          </w:p>
          <w:p w14:paraId="250B4D7B" w14:textId="77777777" w:rsidR="00F706A3" w:rsidRPr="007F47E5" w:rsidRDefault="00F706A3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7B34835" w14:textId="6E5D3820" w:rsidR="00F706A3" w:rsidRPr="005D6963" w:rsidRDefault="00F706A3" w:rsidP="00F706A3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bCs/>
          <w:sz w:val="20"/>
          <w:szCs w:val="20"/>
        </w:rPr>
      </w:pPr>
      <w:r w:rsidRPr="005D6963">
        <w:rPr>
          <w:rFonts w:ascii="Georgia" w:hAnsi="Georgia"/>
          <w:bCs/>
          <w:sz w:val="20"/>
          <w:szCs w:val="20"/>
        </w:rPr>
        <w:t xml:space="preserve">Beskriv forskningsplan for </w:t>
      </w:r>
      <w:r w:rsidR="00CA392F" w:rsidRPr="005D6963">
        <w:rPr>
          <w:rFonts w:ascii="Georgia" w:hAnsi="Georgia"/>
          <w:bCs/>
          <w:sz w:val="20"/>
          <w:szCs w:val="20"/>
        </w:rPr>
        <w:t>hoveduddannelsesforløbet</w:t>
      </w:r>
      <w:r w:rsidRPr="005D6963">
        <w:rPr>
          <w:rFonts w:ascii="Georgia" w:hAnsi="Georgia"/>
          <w:bCs/>
          <w:sz w:val="20"/>
          <w:szCs w:val="20"/>
        </w:rPr>
        <w:t xml:space="preserve"> (</w:t>
      </w:r>
      <w:r w:rsidR="005F74B8">
        <w:rPr>
          <w:rFonts w:ascii="Georgia" w:hAnsi="Georgia"/>
          <w:bCs/>
          <w:sz w:val="20"/>
          <w:szCs w:val="20"/>
        </w:rPr>
        <w:t>maksimalt 3000 anslag, inkl. mellemrum</w:t>
      </w:r>
      <w:r w:rsidRPr="005D6963">
        <w:rPr>
          <w:rFonts w:ascii="Georgia" w:hAnsi="Georgia"/>
          <w:bCs/>
          <w:sz w:val="20"/>
          <w:szCs w:val="20"/>
        </w:rPr>
        <w:t>)</w:t>
      </w:r>
    </w:p>
    <w:p w14:paraId="67903D4B" w14:textId="77777777" w:rsidR="00AF6413" w:rsidRDefault="00AF6413" w:rsidP="004316BF">
      <w:pPr>
        <w:rPr>
          <w:rFonts w:ascii="Georgia Pro" w:hAnsi="Georgia Pro"/>
          <w:i/>
          <w:iCs/>
          <w:color w:val="FF0000"/>
          <w:sz w:val="18"/>
          <w:szCs w:val="18"/>
        </w:rPr>
      </w:pPr>
    </w:p>
    <w:p w14:paraId="35B29409" w14:textId="1D15C76C" w:rsidR="004316BF" w:rsidRPr="000662CC" w:rsidRDefault="004316BF" w:rsidP="004316BF">
      <w:pPr>
        <w:rPr>
          <w:rFonts w:ascii="Georgia Pro" w:hAnsi="Georgia Pro"/>
          <w:i/>
          <w:iCs/>
          <w:color w:val="FF0000"/>
          <w:sz w:val="18"/>
          <w:szCs w:val="18"/>
        </w:rPr>
      </w:pPr>
      <w:r w:rsidRPr="000662CC">
        <w:rPr>
          <w:rFonts w:ascii="Georgia Pro" w:hAnsi="Georgia Pro"/>
          <w:i/>
          <w:iCs/>
          <w:color w:val="FF0000"/>
          <w:sz w:val="18"/>
          <w:szCs w:val="18"/>
        </w:rPr>
        <w:t>Forskningsplan</w:t>
      </w:r>
      <w:r w:rsidR="004D45D0" w:rsidRPr="000662CC">
        <w:rPr>
          <w:rFonts w:ascii="Georgia Pro" w:hAnsi="Georgia Pro"/>
          <w:i/>
          <w:iCs/>
          <w:color w:val="FF0000"/>
          <w:sz w:val="18"/>
          <w:szCs w:val="18"/>
        </w:rPr>
        <w:t>en</w:t>
      </w:r>
      <w:r w:rsidRPr="000662CC">
        <w:rPr>
          <w:rFonts w:ascii="Georgia Pro" w:hAnsi="Georgia Pro"/>
          <w:i/>
          <w:iCs/>
          <w:color w:val="FF0000"/>
          <w:sz w:val="18"/>
          <w:szCs w:val="18"/>
        </w:rPr>
        <w:t xml:space="preserve"> skal med rimelig sandsynlighed pege frem imod, at ansøger efter endt ansættelse som klinisk adjunkt, lever op til de forskningsmæssige kvalifikationskrav til ansættelse som klinisk lektor.</w:t>
      </w:r>
    </w:p>
    <w:p w14:paraId="3E985B33" w14:textId="77777777" w:rsidR="00F706A3" w:rsidRPr="001355C2" w:rsidRDefault="00F706A3" w:rsidP="00CB7FDC">
      <w:pPr>
        <w:spacing w:after="0"/>
        <w:rPr>
          <w:rFonts w:ascii="Georgia" w:hAnsi="Georgia"/>
          <w:b/>
          <w:sz w:val="20"/>
          <w:szCs w:val="20"/>
        </w:rPr>
      </w:pPr>
    </w:p>
    <w:p w14:paraId="2A2719B0" w14:textId="11508884" w:rsidR="001225DC" w:rsidRDefault="00A64F67" w:rsidP="001D1CAB">
      <w:pPr>
        <w:pStyle w:val="Overskrift3"/>
        <w:numPr>
          <w:ilvl w:val="0"/>
          <w:numId w:val="29"/>
        </w:numPr>
        <w:rPr>
          <w:rFonts w:ascii="Georgia" w:eastAsiaTheme="minorHAnsi" w:hAnsi="Georgia" w:cstheme="minorBidi"/>
          <w:bCs w:val="0"/>
          <w:color w:val="auto"/>
          <w:sz w:val="20"/>
          <w:szCs w:val="20"/>
        </w:rPr>
      </w:pPr>
      <w:r>
        <w:rPr>
          <w:rFonts w:ascii="Georgia" w:eastAsiaTheme="minorHAnsi" w:hAnsi="Georgia" w:cstheme="minorBidi"/>
          <w:bCs w:val="0"/>
          <w:color w:val="auto"/>
          <w:sz w:val="20"/>
          <w:szCs w:val="20"/>
        </w:rPr>
        <w:t>Forskningsvejledning</w:t>
      </w:r>
      <w:r w:rsidR="001225DC" w:rsidRPr="001355C2">
        <w:rPr>
          <w:rFonts w:ascii="Georgia" w:eastAsiaTheme="minorHAnsi" w:hAnsi="Georgia" w:cstheme="minorBidi"/>
          <w:bCs w:val="0"/>
          <w:color w:val="auto"/>
          <w:sz w:val="20"/>
          <w:szCs w:val="20"/>
        </w:rPr>
        <w:t xml:space="preserve"> </w:t>
      </w:r>
    </w:p>
    <w:p w14:paraId="0B1A77CC" w14:textId="77777777" w:rsidR="001271E6" w:rsidRDefault="001271E6" w:rsidP="001271E6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b/>
          <w:sz w:val="20"/>
          <w:szCs w:val="20"/>
        </w:rPr>
      </w:pPr>
    </w:p>
    <w:p w14:paraId="100F3436" w14:textId="5B37EA0A" w:rsidR="001271E6" w:rsidRPr="001355C2" w:rsidRDefault="001271E6" w:rsidP="001271E6">
      <w:pPr>
        <w:pStyle w:val="Opstilling-talellerbogst"/>
        <w:numPr>
          <w:ilvl w:val="0"/>
          <w:numId w:val="0"/>
        </w:numPr>
        <w:spacing w:after="0"/>
        <w:ind w:left="360" w:hanging="360"/>
        <w:rPr>
          <w:rFonts w:ascii="Georgia" w:hAnsi="Georgia"/>
          <w:sz w:val="20"/>
          <w:szCs w:val="20"/>
        </w:rPr>
      </w:pPr>
      <w:r w:rsidRPr="001355C2">
        <w:rPr>
          <w:rFonts w:ascii="Georgia" w:hAnsi="Georgia"/>
          <w:b/>
          <w:sz w:val="20"/>
          <w:szCs w:val="20"/>
        </w:rPr>
        <w:t xml:space="preserve">Anfør antal </w:t>
      </w:r>
      <w:proofErr w:type="spellStart"/>
      <w:r w:rsidRPr="001355C2">
        <w:rPr>
          <w:rFonts w:ascii="Georgia" w:hAnsi="Georgia"/>
          <w:b/>
          <w:sz w:val="20"/>
          <w:szCs w:val="20"/>
        </w:rPr>
        <w:t>prægraduate</w:t>
      </w:r>
      <w:proofErr w:type="spellEnd"/>
      <w:r w:rsidRPr="001355C2">
        <w:rPr>
          <w:rFonts w:ascii="Georgia" w:hAnsi="Georgia"/>
          <w:b/>
          <w:sz w:val="20"/>
          <w:szCs w:val="20"/>
        </w:rPr>
        <w:t xml:space="preserve"> vejledningsopgaver:</w:t>
      </w:r>
    </w:p>
    <w:tbl>
      <w:tblPr>
        <w:tblStyle w:val="Tabel-Gitter"/>
        <w:tblW w:w="10167" w:type="dxa"/>
        <w:tblInd w:w="6" w:type="dxa"/>
        <w:tblLook w:val="04A0" w:firstRow="1" w:lastRow="0" w:firstColumn="1" w:lastColumn="0" w:noHBand="0" w:noVBand="1"/>
        <w:tblCaption w:val="Tabel"/>
        <w:tblDescription w:val="Tabel til angivelse af oplysninger. "/>
      </w:tblPr>
      <w:tblGrid>
        <w:gridCol w:w="3261"/>
        <w:gridCol w:w="3261"/>
        <w:gridCol w:w="3645"/>
      </w:tblGrid>
      <w:tr w:rsidR="001271E6" w:rsidRPr="001355C2" w14:paraId="3232C37F" w14:textId="77777777" w:rsidTr="0094748E">
        <w:trPr>
          <w:tblHeader/>
        </w:trPr>
        <w:tc>
          <w:tcPr>
            <w:tcW w:w="3261" w:type="dxa"/>
          </w:tcPr>
          <w:p w14:paraId="3252C56C" w14:textId="77777777" w:rsidR="001271E6" w:rsidRPr="001355C2" w:rsidRDefault="001271E6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C6C96DA" w14:textId="77777777" w:rsidR="001271E6" w:rsidRPr="001355C2" w:rsidRDefault="001271E6" w:rsidP="009474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355C2">
              <w:rPr>
                <w:rFonts w:ascii="Georgia" w:hAnsi="Georgia"/>
                <w:b/>
                <w:sz w:val="20"/>
                <w:szCs w:val="20"/>
              </w:rPr>
              <w:t xml:space="preserve">Afsluttede </w:t>
            </w:r>
          </w:p>
        </w:tc>
        <w:tc>
          <w:tcPr>
            <w:tcW w:w="3645" w:type="dxa"/>
          </w:tcPr>
          <w:p w14:paraId="5CE40222" w14:textId="77777777" w:rsidR="001271E6" w:rsidRPr="001355C2" w:rsidRDefault="001271E6" w:rsidP="009474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355C2">
              <w:rPr>
                <w:rFonts w:ascii="Georgia" w:hAnsi="Georgia"/>
                <w:b/>
                <w:sz w:val="20"/>
                <w:szCs w:val="20"/>
              </w:rPr>
              <w:t>Igangværende</w:t>
            </w:r>
          </w:p>
        </w:tc>
      </w:tr>
      <w:tr w:rsidR="00375AE1" w:rsidRPr="001355C2" w14:paraId="407D9AEE" w14:textId="77777777" w:rsidTr="00307B90">
        <w:tc>
          <w:tcPr>
            <w:tcW w:w="3261" w:type="dxa"/>
            <w:vAlign w:val="center"/>
          </w:tcPr>
          <w:p w14:paraId="261D335F" w14:textId="4D205463" w:rsidR="00375AE1" w:rsidRPr="001355C2" w:rsidRDefault="00906B58" w:rsidP="00307B90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Forskningsårsstuderende</w:t>
            </w:r>
            <w:proofErr w:type="spellEnd"/>
          </w:p>
        </w:tc>
        <w:tc>
          <w:tcPr>
            <w:tcW w:w="3261" w:type="dxa"/>
          </w:tcPr>
          <w:p w14:paraId="49487EEE" w14:textId="77777777" w:rsidR="00375AE1" w:rsidRPr="001355C2" w:rsidRDefault="00375AE1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45" w:type="dxa"/>
          </w:tcPr>
          <w:p w14:paraId="7D3A4BDF" w14:textId="77777777" w:rsidR="00375AE1" w:rsidRPr="001355C2" w:rsidRDefault="00375AE1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6" w:rsidRPr="001355C2" w14:paraId="43003D76" w14:textId="77777777" w:rsidTr="00906B58">
        <w:tc>
          <w:tcPr>
            <w:tcW w:w="3261" w:type="dxa"/>
            <w:vAlign w:val="center"/>
          </w:tcPr>
          <w:p w14:paraId="60829D40" w14:textId="499C1861" w:rsidR="001271E6" w:rsidRPr="001355C2" w:rsidRDefault="001271E6" w:rsidP="00906B58">
            <w:pPr>
              <w:rPr>
                <w:rFonts w:ascii="Georgia" w:hAnsi="Georgia"/>
                <w:sz w:val="20"/>
                <w:szCs w:val="20"/>
              </w:rPr>
            </w:pPr>
            <w:r w:rsidRPr="001355C2">
              <w:rPr>
                <w:rFonts w:ascii="Georgia" w:hAnsi="Georgia"/>
                <w:sz w:val="20"/>
                <w:szCs w:val="20"/>
              </w:rPr>
              <w:t>Bachelor</w:t>
            </w:r>
            <w:r w:rsidR="00AC1ADD">
              <w:rPr>
                <w:rFonts w:ascii="Georgia" w:hAnsi="Georgia"/>
                <w:sz w:val="20"/>
                <w:szCs w:val="20"/>
              </w:rPr>
              <w:t>opgaver</w:t>
            </w:r>
          </w:p>
        </w:tc>
        <w:tc>
          <w:tcPr>
            <w:tcW w:w="3261" w:type="dxa"/>
          </w:tcPr>
          <w:p w14:paraId="0DD79059" w14:textId="77777777" w:rsidR="001271E6" w:rsidRPr="001355C2" w:rsidRDefault="001271E6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45" w:type="dxa"/>
          </w:tcPr>
          <w:p w14:paraId="21C94F9F" w14:textId="77777777" w:rsidR="001271E6" w:rsidRPr="001355C2" w:rsidRDefault="001271E6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1271E6" w:rsidRPr="001355C2" w14:paraId="2616925E" w14:textId="77777777" w:rsidTr="00906B58">
        <w:tc>
          <w:tcPr>
            <w:tcW w:w="3261" w:type="dxa"/>
            <w:vAlign w:val="center"/>
          </w:tcPr>
          <w:p w14:paraId="7B42A245" w14:textId="03E0E92D" w:rsidR="001271E6" w:rsidRPr="001355C2" w:rsidRDefault="001271E6" w:rsidP="00906B58">
            <w:pPr>
              <w:rPr>
                <w:rFonts w:ascii="Georgia" w:hAnsi="Georgia"/>
                <w:sz w:val="20"/>
                <w:szCs w:val="20"/>
              </w:rPr>
            </w:pPr>
            <w:r w:rsidRPr="001355C2">
              <w:rPr>
                <w:rFonts w:ascii="Georgia" w:hAnsi="Georgia"/>
                <w:sz w:val="20"/>
                <w:szCs w:val="20"/>
              </w:rPr>
              <w:t>Kandidat</w:t>
            </w:r>
            <w:r w:rsidR="00AC1ADD">
              <w:rPr>
                <w:rFonts w:ascii="Georgia" w:hAnsi="Georgia"/>
                <w:sz w:val="20"/>
                <w:szCs w:val="20"/>
              </w:rPr>
              <w:t>opgaver eller -specialer</w:t>
            </w:r>
          </w:p>
        </w:tc>
        <w:tc>
          <w:tcPr>
            <w:tcW w:w="3261" w:type="dxa"/>
          </w:tcPr>
          <w:p w14:paraId="46581911" w14:textId="77777777" w:rsidR="001271E6" w:rsidRPr="001355C2" w:rsidRDefault="001271E6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45" w:type="dxa"/>
          </w:tcPr>
          <w:p w14:paraId="3CC67F83" w14:textId="77777777" w:rsidR="001271E6" w:rsidRPr="001355C2" w:rsidRDefault="001271E6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882054" w:rsidRPr="001355C2" w14:paraId="25DB989A" w14:textId="77777777" w:rsidTr="00906B58">
        <w:tc>
          <w:tcPr>
            <w:tcW w:w="3261" w:type="dxa"/>
            <w:vAlign w:val="center"/>
          </w:tcPr>
          <w:p w14:paraId="65B49F43" w14:textId="58858E1D" w:rsidR="00882054" w:rsidRPr="001355C2" w:rsidRDefault="00882054" w:rsidP="00906B5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Andet (fx medvejleder for ph.d.-studerende)</w:t>
            </w:r>
          </w:p>
        </w:tc>
        <w:tc>
          <w:tcPr>
            <w:tcW w:w="3261" w:type="dxa"/>
          </w:tcPr>
          <w:p w14:paraId="5D4EA980" w14:textId="77777777" w:rsidR="00882054" w:rsidRPr="001355C2" w:rsidRDefault="00882054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45" w:type="dxa"/>
          </w:tcPr>
          <w:p w14:paraId="2DC97D60" w14:textId="77777777" w:rsidR="00882054" w:rsidRPr="001355C2" w:rsidRDefault="00882054" w:rsidP="0094748E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044A08D" w14:textId="77777777" w:rsidR="00EC23AA" w:rsidRDefault="00EC23AA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sz w:val="20"/>
          <w:szCs w:val="20"/>
        </w:rPr>
      </w:pPr>
    </w:p>
    <w:p w14:paraId="26048F3C" w14:textId="5C5DDE14" w:rsidR="00F171EE" w:rsidRPr="00FA1A25" w:rsidRDefault="00F171EE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bCs/>
          <w:i/>
          <w:iCs/>
          <w:color w:val="FF0000"/>
          <w:sz w:val="18"/>
          <w:szCs w:val="18"/>
        </w:rPr>
      </w:pPr>
      <w:r w:rsidRPr="00FA1A25">
        <w:rPr>
          <w:rFonts w:ascii="Georgia" w:hAnsi="Georgia"/>
          <w:bCs/>
          <w:i/>
          <w:iCs/>
          <w:color w:val="FF0000"/>
          <w:sz w:val="18"/>
          <w:szCs w:val="18"/>
        </w:rPr>
        <w:t>Angiv rollen ved forskningsvejledningen</w:t>
      </w:r>
      <w:r w:rsidR="001E0BE1" w:rsidRPr="00FA1A25">
        <w:rPr>
          <w:rFonts w:ascii="Georgia" w:hAnsi="Georgia"/>
          <w:bCs/>
          <w:i/>
          <w:iCs/>
          <w:color w:val="FF0000"/>
          <w:sz w:val="18"/>
          <w:szCs w:val="18"/>
        </w:rPr>
        <w:t>. F</w:t>
      </w:r>
      <w:r w:rsidR="00EA7DAF" w:rsidRPr="00FA1A25">
        <w:rPr>
          <w:rFonts w:ascii="Georgia" w:hAnsi="Georgia"/>
          <w:bCs/>
          <w:i/>
          <w:iCs/>
          <w:color w:val="FF0000"/>
          <w:sz w:val="18"/>
          <w:szCs w:val="18"/>
        </w:rPr>
        <w:t>.eks.</w:t>
      </w:r>
      <w:r w:rsidRPr="00FA1A25">
        <w:rPr>
          <w:rFonts w:ascii="Georgia" w:hAnsi="Georgia"/>
          <w:bCs/>
          <w:i/>
          <w:iCs/>
          <w:color w:val="FF0000"/>
          <w:sz w:val="18"/>
          <w:szCs w:val="18"/>
        </w:rPr>
        <w:t xml:space="preserve"> </w:t>
      </w:r>
      <w:r w:rsidR="00AA60E1" w:rsidRPr="00FA1A25">
        <w:rPr>
          <w:rFonts w:ascii="Georgia" w:hAnsi="Georgia"/>
          <w:bCs/>
          <w:i/>
          <w:iCs/>
          <w:color w:val="FF0000"/>
          <w:sz w:val="18"/>
          <w:szCs w:val="18"/>
        </w:rPr>
        <w:t>med</w:t>
      </w:r>
      <w:r w:rsidRPr="00FA1A25">
        <w:rPr>
          <w:rFonts w:ascii="Georgia" w:hAnsi="Georgia"/>
          <w:bCs/>
          <w:i/>
          <w:iCs/>
          <w:color w:val="FF0000"/>
          <w:sz w:val="18"/>
          <w:szCs w:val="18"/>
        </w:rPr>
        <w:t xml:space="preserve">vejleder for </w:t>
      </w:r>
      <w:r w:rsidR="00A14F24">
        <w:rPr>
          <w:rFonts w:ascii="Georgia" w:hAnsi="Georgia"/>
          <w:bCs/>
          <w:i/>
          <w:iCs/>
          <w:color w:val="FF0000"/>
          <w:sz w:val="18"/>
          <w:szCs w:val="18"/>
        </w:rPr>
        <w:t xml:space="preserve">forskningsårs-, speciale- eller bachelorstuderende. </w:t>
      </w:r>
    </w:p>
    <w:p w14:paraId="5EA49B63" w14:textId="77777777" w:rsidR="008011EC" w:rsidRPr="001355C2" w:rsidRDefault="008011EC" w:rsidP="00CB7FDC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i/>
          <w:color w:val="FF0000"/>
          <w:sz w:val="20"/>
          <w:szCs w:val="20"/>
        </w:rPr>
      </w:pPr>
    </w:p>
    <w:p w14:paraId="3993A049" w14:textId="75BDD7AF" w:rsidR="00D67D38" w:rsidRDefault="009416E9" w:rsidP="00D67D38">
      <w:pPr>
        <w:pStyle w:val="Overskrift3"/>
        <w:numPr>
          <w:ilvl w:val="0"/>
          <w:numId w:val="29"/>
        </w:numPr>
        <w:rPr>
          <w:rFonts w:ascii="Georgia" w:hAnsi="Georgia"/>
          <w:color w:val="000000" w:themeColor="text1"/>
          <w:sz w:val="20"/>
          <w:szCs w:val="20"/>
        </w:rPr>
      </w:pPr>
      <w:r w:rsidRPr="001355C2">
        <w:rPr>
          <w:rFonts w:ascii="Georgia" w:hAnsi="Georgia"/>
          <w:color w:val="000000" w:themeColor="text1"/>
          <w:sz w:val="20"/>
          <w:szCs w:val="20"/>
        </w:rPr>
        <w:t>Uddannelses</w:t>
      </w:r>
      <w:r w:rsidR="00E442D7" w:rsidRPr="001355C2">
        <w:rPr>
          <w:rFonts w:ascii="Georgia" w:hAnsi="Georgia"/>
          <w:color w:val="000000" w:themeColor="text1"/>
          <w:sz w:val="20"/>
          <w:szCs w:val="20"/>
        </w:rPr>
        <w:t>-</w:t>
      </w:r>
      <w:r w:rsidRPr="001355C2">
        <w:rPr>
          <w:rFonts w:ascii="Georgia" w:hAnsi="Georgia"/>
          <w:color w:val="000000" w:themeColor="text1"/>
          <w:sz w:val="20"/>
          <w:szCs w:val="20"/>
        </w:rPr>
        <w:t xml:space="preserve"> og undervisningsaktiviteter </w:t>
      </w:r>
    </w:p>
    <w:tbl>
      <w:tblPr>
        <w:tblStyle w:val="Tabel-Gitter"/>
        <w:tblpPr w:leftFromText="141" w:rightFromText="141" w:vertAnchor="text" w:horzAnchor="margin" w:tblpY="316"/>
        <w:tblOverlap w:val="never"/>
        <w:tblW w:w="10173" w:type="dxa"/>
        <w:tblLook w:val="04A0" w:firstRow="1" w:lastRow="0" w:firstColumn="1" w:lastColumn="0" w:noHBand="0" w:noVBand="1"/>
        <w:tblCaption w:val="Tekstfelt"/>
        <w:tblDescription w:val="Tekstfelt til angivelse af relevante forskningsaktiviteter. "/>
      </w:tblPr>
      <w:tblGrid>
        <w:gridCol w:w="10173"/>
      </w:tblGrid>
      <w:tr w:rsidR="009A3FC8" w:rsidRPr="001355C2" w14:paraId="657C5E65" w14:textId="77777777" w:rsidTr="00AC5DFC">
        <w:trPr>
          <w:trHeight w:val="1441"/>
          <w:tblHeader/>
        </w:trPr>
        <w:tc>
          <w:tcPr>
            <w:tcW w:w="10173" w:type="dxa"/>
          </w:tcPr>
          <w:p w14:paraId="17082EA2" w14:textId="77777777" w:rsidR="009A3FC8" w:rsidRPr="001355C2" w:rsidRDefault="009A3FC8" w:rsidP="00AC5DFC">
            <w:pPr>
              <w:rPr>
                <w:rFonts w:ascii="Georgia" w:hAnsi="Georgia"/>
                <w:sz w:val="20"/>
                <w:szCs w:val="20"/>
              </w:rPr>
            </w:pPr>
          </w:p>
          <w:p w14:paraId="2FF1ACBB" w14:textId="77777777" w:rsidR="009A3FC8" w:rsidRPr="001355C2" w:rsidRDefault="009A3FC8" w:rsidP="00AC5DFC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A11516C" w14:textId="77777777" w:rsidR="00B75821" w:rsidRPr="00B75821" w:rsidRDefault="00B75821" w:rsidP="00B75821"/>
    <w:p w14:paraId="3E944382" w14:textId="77777777" w:rsidR="009A3FC8" w:rsidRDefault="009A3FC8" w:rsidP="005C4378">
      <w:pPr>
        <w:pStyle w:val="Opstilling-talellerbogst"/>
        <w:numPr>
          <w:ilvl w:val="0"/>
          <w:numId w:val="0"/>
        </w:numPr>
        <w:spacing w:after="0"/>
        <w:rPr>
          <w:rFonts w:ascii="Georgia" w:hAnsi="Georgia"/>
          <w:bCs/>
          <w:i/>
          <w:iCs/>
          <w:color w:val="EE0000"/>
          <w:sz w:val="20"/>
          <w:szCs w:val="20"/>
        </w:rPr>
      </w:pPr>
    </w:p>
    <w:p w14:paraId="09B5C046" w14:textId="6F3E2813" w:rsidR="00D67D38" w:rsidRPr="00FA1A25" w:rsidRDefault="005B779A" w:rsidP="005C4378">
      <w:pPr>
        <w:pStyle w:val="Opstilling-talellerbogst"/>
        <w:numPr>
          <w:ilvl w:val="0"/>
          <w:numId w:val="0"/>
        </w:numPr>
        <w:spacing w:after="0"/>
        <w:rPr>
          <w:rFonts w:ascii="Georgia Pro" w:hAnsi="Georgia Pro"/>
          <w:i/>
          <w:iCs/>
          <w:color w:val="FF0000"/>
          <w:sz w:val="18"/>
          <w:szCs w:val="18"/>
        </w:rPr>
      </w:pPr>
      <w:r w:rsidRPr="00FA1A25">
        <w:rPr>
          <w:rFonts w:ascii="Georgia Pro" w:hAnsi="Georgia Pro"/>
          <w:i/>
          <w:iCs/>
          <w:color w:val="FF0000"/>
          <w:sz w:val="18"/>
          <w:szCs w:val="18"/>
        </w:rPr>
        <w:t>Ansøgningen skal vedlægges en udfyldt undervisningsport</w:t>
      </w:r>
      <w:r w:rsidR="001627E9" w:rsidRPr="00FA1A25">
        <w:rPr>
          <w:rFonts w:ascii="Georgia Pro" w:hAnsi="Georgia Pro"/>
          <w:i/>
          <w:iCs/>
          <w:color w:val="FF0000"/>
          <w:sz w:val="18"/>
          <w:szCs w:val="18"/>
        </w:rPr>
        <w:t xml:space="preserve">folio. Anfør specifikt, om </w:t>
      </w:r>
      <w:r w:rsidR="00B810DF" w:rsidRPr="00FA1A25">
        <w:rPr>
          <w:rFonts w:ascii="Georgia Pro" w:hAnsi="Georgia Pro"/>
          <w:i/>
          <w:iCs/>
          <w:color w:val="FF0000"/>
          <w:sz w:val="18"/>
          <w:szCs w:val="18"/>
        </w:rPr>
        <w:t>der er gennemført et pædagogiske kursus.</w:t>
      </w:r>
      <w:r w:rsidR="00EA7DAF" w:rsidRPr="00FA1A25">
        <w:rPr>
          <w:rFonts w:ascii="Georgia Pro" w:hAnsi="Georgia Pro"/>
          <w:i/>
          <w:iCs/>
          <w:color w:val="FF0000"/>
          <w:sz w:val="18"/>
          <w:szCs w:val="18"/>
        </w:rPr>
        <w:t xml:space="preserve"> </w:t>
      </w:r>
      <w:r w:rsidR="006776BD" w:rsidRPr="00FA1A25">
        <w:rPr>
          <w:rFonts w:ascii="Georgia Pro" w:hAnsi="Georgia Pro"/>
          <w:i/>
          <w:iCs/>
          <w:color w:val="FF0000"/>
          <w:sz w:val="18"/>
          <w:szCs w:val="18"/>
        </w:rPr>
        <w:t xml:space="preserve">Bemærk: </w:t>
      </w:r>
      <w:r w:rsidR="00D67D38" w:rsidRPr="00FA1A25">
        <w:rPr>
          <w:rFonts w:ascii="Georgia Pro" w:hAnsi="Georgia Pro"/>
          <w:i/>
          <w:iCs/>
          <w:color w:val="FF0000"/>
          <w:sz w:val="18"/>
          <w:szCs w:val="18"/>
        </w:rPr>
        <w:t>Hvis der ikke er gennemført et pædagogisk kursus</w:t>
      </w:r>
      <w:r w:rsidR="005F3F9E" w:rsidRPr="00FA1A25">
        <w:rPr>
          <w:rFonts w:ascii="Georgia Pro" w:hAnsi="Georgia Pro"/>
          <w:i/>
          <w:iCs/>
          <w:color w:val="FF0000"/>
          <w:sz w:val="18"/>
          <w:szCs w:val="18"/>
        </w:rPr>
        <w:t>,</w:t>
      </w:r>
      <w:r w:rsidR="00D67D38" w:rsidRPr="00FA1A25">
        <w:rPr>
          <w:rFonts w:ascii="Georgia Pro" w:hAnsi="Georgia Pro"/>
          <w:i/>
          <w:iCs/>
          <w:color w:val="FF0000"/>
          <w:sz w:val="18"/>
          <w:szCs w:val="18"/>
        </w:rPr>
        <w:t xml:space="preserve"> skal </w:t>
      </w:r>
      <w:r w:rsidR="005F3F9E" w:rsidRPr="00FA1A25">
        <w:rPr>
          <w:rFonts w:ascii="Georgia Pro" w:hAnsi="Georgia Pro"/>
          <w:i/>
          <w:iCs/>
          <w:color w:val="FF0000"/>
          <w:sz w:val="18"/>
          <w:szCs w:val="18"/>
        </w:rPr>
        <w:t>universitetets online kursus gennemføres inden for det første år af ansættelsen.</w:t>
      </w:r>
    </w:p>
    <w:p w14:paraId="1363CA8C" w14:textId="52BBE1B7" w:rsidR="00B75821" w:rsidRPr="00FA1A25" w:rsidRDefault="00F26540" w:rsidP="00CB7FDC">
      <w:pPr>
        <w:spacing w:after="0"/>
        <w:rPr>
          <w:rFonts w:ascii="Georgia Pro" w:hAnsi="Georgia Pro"/>
          <w:i/>
          <w:iCs/>
          <w:color w:val="FF0000"/>
          <w:sz w:val="18"/>
          <w:szCs w:val="18"/>
        </w:rPr>
      </w:pPr>
      <w:r w:rsidRPr="00FA1A25">
        <w:rPr>
          <w:rFonts w:ascii="Georgia Pro" w:hAnsi="Georgia Pro"/>
          <w:i/>
          <w:iCs/>
          <w:color w:val="FF0000"/>
          <w:sz w:val="18"/>
          <w:szCs w:val="18"/>
        </w:rPr>
        <w:t xml:space="preserve">Uddannelses- og undervisningsaktiviteter inkluderer </w:t>
      </w:r>
      <w:r w:rsidR="006776BD" w:rsidRPr="00FA1A25">
        <w:rPr>
          <w:rFonts w:ascii="Georgia Pro" w:hAnsi="Georgia Pro"/>
          <w:i/>
          <w:iCs/>
          <w:color w:val="FF0000"/>
          <w:sz w:val="18"/>
          <w:szCs w:val="18"/>
        </w:rPr>
        <w:t>bl.a. undervisningsopgaver</w:t>
      </w:r>
      <w:r w:rsidR="0096379E" w:rsidRPr="00FA1A25">
        <w:rPr>
          <w:rFonts w:ascii="Georgia Pro" w:hAnsi="Georgia Pro"/>
          <w:i/>
          <w:iCs/>
          <w:color w:val="FF0000"/>
          <w:sz w:val="18"/>
          <w:szCs w:val="18"/>
        </w:rPr>
        <w:t xml:space="preserve"> på universitetsniveau</w:t>
      </w:r>
      <w:r w:rsidRPr="00FA1A25">
        <w:rPr>
          <w:rFonts w:ascii="Georgia Pro" w:hAnsi="Georgia Pro"/>
          <w:i/>
          <w:iCs/>
          <w:color w:val="FF0000"/>
          <w:sz w:val="18"/>
          <w:szCs w:val="18"/>
        </w:rPr>
        <w:t>, der er udført under ph.d.-studiet.</w:t>
      </w:r>
    </w:p>
    <w:p w14:paraId="0DFA788E" w14:textId="77777777" w:rsidR="008011EC" w:rsidRPr="001355C2" w:rsidRDefault="008011EC" w:rsidP="00CB7FDC">
      <w:pPr>
        <w:spacing w:after="0"/>
        <w:rPr>
          <w:rFonts w:ascii="Georgia" w:hAnsi="Georgia"/>
          <w:sz w:val="20"/>
          <w:szCs w:val="20"/>
        </w:rPr>
      </w:pPr>
    </w:p>
    <w:p w14:paraId="4A0F58C0" w14:textId="40BE5232" w:rsidR="00EC23AA" w:rsidRDefault="00EA7DAF" w:rsidP="001D1CAB">
      <w:pPr>
        <w:pStyle w:val="Overskrift3"/>
        <w:numPr>
          <w:ilvl w:val="0"/>
          <w:numId w:val="29"/>
        </w:numPr>
        <w:rPr>
          <w:rFonts w:ascii="Georgia" w:hAnsi="Georgia"/>
          <w:b w:val="0"/>
          <w:color w:val="000000" w:themeColor="text1"/>
          <w:sz w:val="20"/>
          <w:szCs w:val="20"/>
        </w:rPr>
      </w:pPr>
      <w:r>
        <w:rPr>
          <w:rFonts w:ascii="Georgia" w:hAnsi="Georgia"/>
          <w:color w:val="000000" w:themeColor="text1"/>
          <w:sz w:val="20"/>
          <w:szCs w:val="20"/>
        </w:rPr>
        <w:t>Evt. supplerende kommentarer</w:t>
      </w:r>
      <w:r w:rsidR="00EC23AA" w:rsidRPr="001355C2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B03ECA">
        <w:rPr>
          <w:rFonts w:ascii="Georgia" w:hAnsi="Georgia"/>
          <w:color w:val="000000" w:themeColor="text1"/>
          <w:sz w:val="20"/>
          <w:szCs w:val="20"/>
        </w:rPr>
        <w:t>(</w:t>
      </w:r>
      <w:r w:rsidR="00B03ECA">
        <w:rPr>
          <w:rFonts w:ascii="Georgia" w:hAnsi="Georgia"/>
          <w:b w:val="0"/>
          <w:color w:val="000000" w:themeColor="text1"/>
          <w:sz w:val="20"/>
          <w:szCs w:val="20"/>
        </w:rPr>
        <w:t>maksimalt 1</w:t>
      </w:r>
      <w:r w:rsidR="00E94941">
        <w:rPr>
          <w:rFonts w:ascii="Georgia" w:hAnsi="Georgia"/>
          <w:b w:val="0"/>
          <w:color w:val="000000" w:themeColor="text1"/>
          <w:sz w:val="20"/>
          <w:szCs w:val="20"/>
        </w:rPr>
        <w:t>5</w:t>
      </w:r>
      <w:r w:rsidR="00B03ECA">
        <w:rPr>
          <w:rFonts w:ascii="Georgia" w:hAnsi="Georgia"/>
          <w:b w:val="0"/>
          <w:color w:val="000000" w:themeColor="text1"/>
          <w:sz w:val="20"/>
          <w:szCs w:val="20"/>
        </w:rPr>
        <w:t>00 anslag, inkl. mellemrum</w:t>
      </w:r>
      <w:r w:rsidR="00EC23AA" w:rsidRPr="001355C2">
        <w:rPr>
          <w:rFonts w:ascii="Georgia" w:hAnsi="Georgia"/>
          <w:b w:val="0"/>
          <w:color w:val="000000" w:themeColor="text1"/>
          <w:sz w:val="20"/>
          <w:szCs w:val="20"/>
        </w:rPr>
        <w:t>)</w:t>
      </w:r>
    </w:p>
    <w:p w14:paraId="69EFEBFD" w14:textId="77777777" w:rsidR="00EA7DAF" w:rsidRPr="005C4378" w:rsidRDefault="00EA7DAF" w:rsidP="005C4378"/>
    <w:p w14:paraId="5C2A4BF6" w14:textId="45F861B4" w:rsidR="00E94941" w:rsidRPr="00DB1A67" w:rsidRDefault="009C6D82" w:rsidP="00E94941">
      <w:pPr>
        <w:rPr>
          <w:rFonts w:ascii="Georgia" w:hAnsi="Georgia"/>
          <w:i/>
          <w:sz w:val="20"/>
          <w:szCs w:val="20"/>
        </w:rPr>
      </w:pPr>
      <w:r w:rsidRPr="001355C2">
        <w:rPr>
          <w:rFonts w:ascii="Georgia" w:hAnsi="Georgia"/>
          <w:b/>
          <w:noProof/>
          <w:color w:val="000000" w:themeColor="text1"/>
          <w:sz w:val="20"/>
          <w:szCs w:val="20"/>
          <w:lang w:eastAsia="da-DK"/>
        </w:rPr>
        <w:lastRenderedPageBreak/>
        <mc:AlternateContent>
          <mc:Choice Requires="wps">
            <w:drawing>
              <wp:inline distT="0" distB="0" distL="0" distR="0" wp14:anchorId="022A311C" wp14:editId="55989DA3">
                <wp:extent cx="6210300" cy="948608"/>
                <wp:effectExtent l="0" t="0" r="19050" b="23495"/>
                <wp:docPr id="17" name="Tekstf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948608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43404" w14:textId="6EC14021" w:rsidR="00EA7DAF" w:rsidRPr="001355C2" w:rsidRDefault="00EA7DAF" w:rsidP="00EA7DAF">
                            <w:pPr>
                              <w:rPr>
                                <w:rFonts w:ascii="Georgia" w:eastAsiaTheme="majorEastAsia" w:hAnsi="Georgia" w:cstheme="majorBidi"/>
                                <w:bCs/>
                                <w:sz w:val="20"/>
                                <w:szCs w:val="20"/>
                                <w:lang w:eastAsia="da-DK"/>
                              </w:rPr>
                            </w:pPr>
                            <w:r w:rsidRPr="001355C2">
                              <w:rPr>
                                <w:rFonts w:ascii="Georgia" w:eastAsiaTheme="majorEastAsia" w:hAnsi="Georgia" w:cstheme="majorBidi"/>
                                <w:bCs/>
                                <w:sz w:val="20"/>
                                <w:szCs w:val="20"/>
                                <w:lang w:eastAsia="da-DK"/>
                              </w:rPr>
                              <w:t xml:space="preserve">Her anføres oplysninger om egenskaber, som specifikt nævnes i stillingsopslaget, men som ikke er tilstrækkeligt belyst ovenfor. </w:t>
                            </w:r>
                          </w:p>
                          <w:p w14:paraId="686C957E" w14:textId="78DC617B" w:rsidR="009C6D82" w:rsidRPr="001355C2" w:rsidRDefault="009C6D82" w:rsidP="009C6D82">
                            <w:pPr>
                              <w:rPr>
                                <w:rFonts w:ascii="Georgia" w:eastAsiaTheme="majorEastAsia" w:hAnsi="Georgia" w:cstheme="majorBidi"/>
                                <w:bCs/>
                                <w:sz w:val="20"/>
                                <w:szCs w:val="20"/>
                                <w:lang w:eastAsia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2A311C" id="_x0000_t202" coordsize="21600,21600" o:spt="202" path="m,l,21600r21600,l21600,xe">
                <v:stroke joinstyle="miter"/>
                <v:path gradientshapeok="t" o:connecttype="rect"/>
              </v:shapetype>
              <v:shape id="Tekstfelt 17" o:spid="_x0000_s1026" type="#_x0000_t202" style="width:489pt;height:7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YDfAIAAHAFAAAOAAAAZHJzL2Uyb0RvYy54bWysVEtvGyEQvlfqf0Dcm107zsvyOnIdpaoU&#10;JVGTKmfMgo0KDAXsXffXZ2DXD6W5pOoFBuab92Ny3RpNNsIHBbaig5OSEmE51MouK/rz+fbLJSUh&#10;MlszDVZUdCsCvZ5+/jRp3FgMYQW6Fp6gEhvGjavoKkY3LorAV8KwcAJOWGRK8IZFfPplUXvWoHaj&#10;i2FZnhcN+Np54CIE/L3pmHSa9UspeHyQMohIdEXRt5hPn89FOovphI2XnrmV4r0b7B+8MExZNLpX&#10;dcMiI2uv/lJlFPcQQMYTDqYAKRUXOQaMZlC+ieZpxZzIsWBygtunKfw/tfx+8+QePYntV2ixgCkh&#10;jQvjgJ8pnlZ6k270lCAfU7jdp020kXD8PB8OytMSWRx5V6PL8/IyqSkO0s6H+E2AIYmoqMey5Gyx&#10;zV2IHXQHScYs3Cqtc2m0JU1FTwcXZ6jeuLqiwS6zbACt6oRLErlfxFx7smFY6djmQNCDIxS+tE1g&#10;kfuit3wINlNxq0XCaPtDSKLqHPM7FhjnwsadlYxOKIn+fESwxx+8+ohwFwdKZMtg417YKAu+y1Ia&#10;pENi6l87l2WHxzIdxZ3I2C7avgkWUG+xNzx0YxMcv1VYwDsW4iPzOCdYc5z9+ICH1ICFgp6iZAX+&#10;z3v/CY/ti1xKGpw7LOjvNfOCEv3dYmNfDUajNKj5MTq7GOLDH3MWxxy7NnPAgg9wyzieyYSPekdK&#10;D+YFV8QsWUUWsxxtY4fsyHnstgGuGC5mswzC0XQs3tknx5PqlN7Uns/tC/Ou7+GI3X8Puwll4zet&#10;3GGTpIXZOoJUuc9Tgrus9onHsc6T0q+gtDeO3xl1WJTTVwAAAP//AwBQSwMEFAAGAAgAAAAhAJa5&#10;F0HbAAAABQEAAA8AAABkcnMvZG93bnJldi54bWxMj81OwzAQhO9IvIO1SNyoE1SVJo1TRSB64gDl&#10;p1c32SYR9jqynSa8PQsXuKw0mtHsN8V2tkac0YfekYJ0kYBAql3TU6vg7fXxZg0iRE2NNo5QwRcG&#10;2JaXF4XOGzfRC573sRVcQiHXCroYh1zKUHdodVi4AYm9k/NWR5a+lY3XE5dbI2+TZCWt7ok/dHrA&#10;+w7rz/1oFXxUT5l/pl26OozvEz7sjKsOqVLXV3O1ARFxjn9h+MFndCiZ6ehGaoIwCnhI/L3sZXdr&#10;lkcOLbMlyLKQ/+nLbwAAAP//AwBQSwECLQAUAAYACAAAACEAtoM4kv4AAADhAQAAEwAAAAAAAAAA&#10;AAAAAAAAAAAAW0NvbnRlbnRfVHlwZXNdLnhtbFBLAQItABQABgAIAAAAIQA4/SH/1gAAAJQBAAAL&#10;AAAAAAAAAAAAAAAAAC8BAABfcmVscy8ucmVsc1BLAQItABQABgAIAAAAIQDnU3YDfAIAAHAFAAAO&#10;AAAAAAAAAAAAAAAAAC4CAABkcnMvZTJvRG9jLnhtbFBLAQItABQABgAIAAAAIQCWuRdB2wAAAAUB&#10;AAAPAAAAAAAAAAAAAAAAANYEAABkcnMvZG93bnJldi54bWxQSwUGAAAAAAQABADzAAAA3gUAAAAA&#10;" filled="f" strokecolor="black [3213]" strokeweight=".25pt">
                <v:textbox>
                  <w:txbxContent>
                    <w:p w14:paraId="45D43404" w14:textId="6EC14021" w:rsidR="00EA7DAF" w:rsidRPr="001355C2" w:rsidRDefault="00EA7DAF" w:rsidP="00EA7DAF">
                      <w:pPr>
                        <w:rPr>
                          <w:rFonts w:ascii="Georgia" w:eastAsiaTheme="majorEastAsia" w:hAnsi="Georgia" w:cstheme="majorBidi"/>
                          <w:bCs/>
                          <w:sz w:val="20"/>
                          <w:szCs w:val="20"/>
                          <w:lang w:eastAsia="da-DK"/>
                        </w:rPr>
                      </w:pPr>
                      <w:r w:rsidRPr="001355C2">
                        <w:rPr>
                          <w:rFonts w:ascii="Georgia" w:eastAsiaTheme="majorEastAsia" w:hAnsi="Georgia" w:cstheme="majorBidi"/>
                          <w:bCs/>
                          <w:sz w:val="20"/>
                          <w:szCs w:val="20"/>
                          <w:lang w:eastAsia="da-DK"/>
                        </w:rPr>
                        <w:t xml:space="preserve">Her anføres oplysninger om egenskaber, som specifikt nævnes i stillingsopslaget, men som ikke er tilstrækkeligt belyst ovenfor. </w:t>
                      </w:r>
                    </w:p>
                    <w:p w14:paraId="686C957E" w14:textId="78DC617B" w:rsidR="009C6D82" w:rsidRPr="001355C2" w:rsidRDefault="009C6D82" w:rsidP="009C6D82">
                      <w:pPr>
                        <w:rPr>
                          <w:rFonts w:ascii="Georgia" w:eastAsiaTheme="majorEastAsia" w:hAnsi="Georgia" w:cstheme="majorBidi"/>
                          <w:bCs/>
                          <w:sz w:val="20"/>
                          <w:szCs w:val="20"/>
                          <w:lang w:eastAsia="da-D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4941" w:rsidRPr="00DB1A67" w:rsidSect="003A2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7" w:right="1134" w:bottom="925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39A2" w14:textId="77777777" w:rsidR="00F63FEA" w:rsidRDefault="00F63FEA" w:rsidP="008011EC">
      <w:pPr>
        <w:spacing w:after="0" w:line="240" w:lineRule="auto"/>
      </w:pPr>
      <w:r>
        <w:separator/>
      </w:r>
    </w:p>
  </w:endnote>
  <w:endnote w:type="continuationSeparator" w:id="0">
    <w:p w14:paraId="4A651A74" w14:textId="77777777" w:rsidR="00F63FEA" w:rsidRDefault="00F63FEA" w:rsidP="0080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6858" w14:textId="77777777" w:rsidR="00FF0291" w:rsidRDefault="00FF029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E70B" w14:textId="69B47F4D" w:rsidR="008011EC" w:rsidRPr="00E006F8" w:rsidRDefault="005C4378" w:rsidP="008011EC">
    <w:pPr>
      <w:pStyle w:val="Sidefod"/>
      <w:jc w:val="right"/>
      <w:rPr>
        <w:rFonts w:ascii="Georgia" w:hAnsi="Georgia" w:cstheme="minorHAnsi"/>
        <w:sz w:val="18"/>
        <w:szCs w:val="18"/>
      </w:rPr>
    </w:pPr>
    <w:r>
      <w:rPr>
        <w:rFonts w:ascii="Georgia" w:hAnsi="Georgia" w:cstheme="minorHAnsi"/>
        <w:sz w:val="18"/>
        <w:szCs w:val="18"/>
      </w:rPr>
      <w:t>1. juni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A23" w14:textId="77777777" w:rsidR="00FF0291" w:rsidRDefault="00FF02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CDB1" w14:textId="77777777" w:rsidR="00F63FEA" w:rsidRDefault="00F63FEA" w:rsidP="008011EC">
      <w:pPr>
        <w:spacing w:after="0" w:line="240" w:lineRule="auto"/>
      </w:pPr>
      <w:r>
        <w:separator/>
      </w:r>
    </w:p>
  </w:footnote>
  <w:footnote w:type="continuationSeparator" w:id="0">
    <w:p w14:paraId="64AA745B" w14:textId="77777777" w:rsidR="00F63FEA" w:rsidRDefault="00F63FEA" w:rsidP="0080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B068" w14:textId="0B34982E" w:rsidR="00FF0291" w:rsidRDefault="00FF02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C2D1" w14:textId="7BBEE4DD" w:rsidR="00FF0291" w:rsidRDefault="00FF029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EE4B" w14:textId="6CAEDBD6" w:rsidR="00FF0291" w:rsidRDefault="00FF02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564F4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02047F8E"/>
    <w:multiLevelType w:val="hybridMultilevel"/>
    <w:tmpl w:val="C5B0AD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34B7"/>
    <w:multiLevelType w:val="hybridMultilevel"/>
    <w:tmpl w:val="A802CE96"/>
    <w:lvl w:ilvl="0" w:tplc="EFE238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FFE"/>
    <w:multiLevelType w:val="hybridMultilevel"/>
    <w:tmpl w:val="C5B0AD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52924"/>
    <w:multiLevelType w:val="hybridMultilevel"/>
    <w:tmpl w:val="095A15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AF"/>
    <w:multiLevelType w:val="hybridMultilevel"/>
    <w:tmpl w:val="817E270C"/>
    <w:lvl w:ilvl="0" w:tplc="F5A6948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0BC"/>
    <w:multiLevelType w:val="hybridMultilevel"/>
    <w:tmpl w:val="739A7F78"/>
    <w:lvl w:ilvl="0" w:tplc="D558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822B9"/>
    <w:multiLevelType w:val="hybridMultilevel"/>
    <w:tmpl w:val="E21C00B0"/>
    <w:lvl w:ilvl="0" w:tplc="EC0C10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F1C92"/>
    <w:multiLevelType w:val="hybridMultilevel"/>
    <w:tmpl w:val="8E10A10E"/>
    <w:lvl w:ilvl="0" w:tplc="6E3666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73354"/>
    <w:multiLevelType w:val="hybridMultilevel"/>
    <w:tmpl w:val="9474BC74"/>
    <w:lvl w:ilvl="0" w:tplc="9CFAB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F6419"/>
    <w:multiLevelType w:val="hybridMultilevel"/>
    <w:tmpl w:val="9BDE396A"/>
    <w:lvl w:ilvl="0" w:tplc="0F663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5E11E9"/>
    <w:multiLevelType w:val="hybridMultilevel"/>
    <w:tmpl w:val="42F05174"/>
    <w:lvl w:ilvl="0" w:tplc="67129D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050A0"/>
    <w:multiLevelType w:val="hybridMultilevel"/>
    <w:tmpl w:val="C5B0AD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823EC"/>
    <w:multiLevelType w:val="hybridMultilevel"/>
    <w:tmpl w:val="8E10A10E"/>
    <w:lvl w:ilvl="0" w:tplc="6E3666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5D73D3"/>
    <w:multiLevelType w:val="hybridMultilevel"/>
    <w:tmpl w:val="739A7F78"/>
    <w:lvl w:ilvl="0" w:tplc="D558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A65301"/>
    <w:multiLevelType w:val="hybridMultilevel"/>
    <w:tmpl w:val="16A88F3E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50493B9C"/>
    <w:multiLevelType w:val="hybridMultilevel"/>
    <w:tmpl w:val="CE16A516"/>
    <w:lvl w:ilvl="0" w:tplc="D6A04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93BD9"/>
    <w:multiLevelType w:val="hybridMultilevel"/>
    <w:tmpl w:val="739A7F78"/>
    <w:lvl w:ilvl="0" w:tplc="D558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722484"/>
    <w:multiLevelType w:val="hybridMultilevel"/>
    <w:tmpl w:val="40DEED52"/>
    <w:lvl w:ilvl="0" w:tplc="B426C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47EC3"/>
    <w:multiLevelType w:val="hybridMultilevel"/>
    <w:tmpl w:val="C5B0AD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39A2"/>
    <w:multiLevelType w:val="hybridMultilevel"/>
    <w:tmpl w:val="C5B0AD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51677"/>
    <w:multiLevelType w:val="hybridMultilevel"/>
    <w:tmpl w:val="739A7F78"/>
    <w:lvl w:ilvl="0" w:tplc="D558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467429"/>
    <w:multiLevelType w:val="hybridMultilevel"/>
    <w:tmpl w:val="2A80C9A0"/>
    <w:lvl w:ilvl="0" w:tplc="4874DC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" w:hanging="360"/>
      </w:pPr>
    </w:lvl>
    <w:lvl w:ilvl="2" w:tplc="0406001B" w:tentative="1">
      <w:start w:val="1"/>
      <w:numFmt w:val="lowerRoman"/>
      <w:lvlText w:val="%3."/>
      <w:lvlJc w:val="right"/>
      <w:pPr>
        <w:ind w:left="856" w:hanging="180"/>
      </w:pPr>
    </w:lvl>
    <w:lvl w:ilvl="3" w:tplc="0406000F" w:tentative="1">
      <w:start w:val="1"/>
      <w:numFmt w:val="decimal"/>
      <w:lvlText w:val="%4."/>
      <w:lvlJc w:val="left"/>
      <w:pPr>
        <w:ind w:left="1576" w:hanging="360"/>
      </w:pPr>
    </w:lvl>
    <w:lvl w:ilvl="4" w:tplc="04060019" w:tentative="1">
      <w:start w:val="1"/>
      <w:numFmt w:val="lowerLetter"/>
      <w:lvlText w:val="%5."/>
      <w:lvlJc w:val="left"/>
      <w:pPr>
        <w:ind w:left="2296" w:hanging="360"/>
      </w:pPr>
    </w:lvl>
    <w:lvl w:ilvl="5" w:tplc="0406001B" w:tentative="1">
      <w:start w:val="1"/>
      <w:numFmt w:val="lowerRoman"/>
      <w:lvlText w:val="%6."/>
      <w:lvlJc w:val="right"/>
      <w:pPr>
        <w:ind w:left="3016" w:hanging="180"/>
      </w:pPr>
    </w:lvl>
    <w:lvl w:ilvl="6" w:tplc="0406000F" w:tentative="1">
      <w:start w:val="1"/>
      <w:numFmt w:val="decimal"/>
      <w:lvlText w:val="%7."/>
      <w:lvlJc w:val="left"/>
      <w:pPr>
        <w:ind w:left="3736" w:hanging="360"/>
      </w:pPr>
    </w:lvl>
    <w:lvl w:ilvl="7" w:tplc="04060019" w:tentative="1">
      <w:start w:val="1"/>
      <w:numFmt w:val="lowerLetter"/>
      <w:lvlText w:val="%8."/>
      <w:lvlJc w:val="left"/>
      <w:pPr>
        <w:ind w:left="4456" w:hanging="360"/>
      </w:pPr>
    </w:lvl>
    <w:lvl w:ilvl="8" w:tplc="0406001B" w:tentative="1">
      <w:start w:val="1"/>
      <w:numFmt w:val="lowerRoman"/>
      <w:lvlText w:val="%9."/>
      <w:lvlJc w:val="right"/>
      <w:pPr>
        <w:ind w:left="5176" w:hanging="180"/>
      </w:pPr>
    </w:lvl>
  </w:abstractNum>
  <w:abstractNum w:abstractNumId="23" w15:restartNumberingAfterBreak="0">
    <w:nsid w:val="6E7B2920"/>
    <w:multiLevelType w:val="hybridMultilevel"/>
    <w:tmpl w:val="DDDAA6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E6482"/>
    <w:multiLevelType w:val="hybridMultilevel"/>
    <w:tmpl w:val="C5B0AD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457BD"/>
    <w:multiLevelType w:val="hybridMultilevel"/>
    <w:tmpl w:val="71A4213E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73FA1D8B"/>
    <w:multiLevelType w:val="hybridMultilevel"/>
    <w:tmpl w:val="49CA4A4C"/>
    <w:lvl w:ilvl="0" w:tplc="D13A594C">
      <w:start w:val="1"/>
      <w:numFmt w:val="decimal"/>
      <w:pStyle w:val="Overskrift3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CA1F06"/>
    <w:multiLevelType w:val="hybridMultilevel"/>
    <w:tmpl w:val="F33C0354"/>
    <w:lvl w:ilvl="0" w:tplc="88DE3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2613A"/>
    <w:multiLevelType w:val="hybridMultilevel"/>
    <w:tmpl w:val="722C74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91328">
    <w:abstractNumId w:val="0"/>
  </w:num>
  <w:num w:numId="2" w16cid:durableId="855266378">
    <w:abstractNumId w:val="0"/>
    <w:lvlOverride w:ilvl="0">
      <w:startOverride w:val="1"/>
    </w:lvlOverride>
  </w:num>
  <w:num w:numId="3" w16cid:durableId="1745034081">
    <w:abstractNumId w:val="16"/>
  </w:num>
  <w:num w:numId="4" w16cid:durableId="411123257">
    <w:abstractNumId w:val="26"/>
  </w:num>
  <w:num w:numId="5" w16cid:durableId="1857571540">
    <w:abstractNumId w:val="15"/>
  </w:num>
  <w:num w:numId="6" w16cid:durableId="301276702">
    <w:abstractNumId w:val="25"/>
  </w:num>
  <w:num w:numId="7" w16cid:durableId="660814525">
    <w:abstractNumId w:val="11"/>
  </w:num>
  <w:num w:numId="8" w16cid:durableId="468938597">
    <w:abstractNumId w:val="28"/>
  </w:num>
  <w:num w:numId="9" w16cid:durableId="1199589132">
    <w:abstractNumId w:val="27"/>
  </w:num>
  <w:num w:numId="10" w16cid:durableId="55327710">
    <w:abstractNumId w:val="24"/>
  </w:num>
  <w:num w:numId="11" w16cid:durableId="1391686834">
    <w:abstractNumId w:val="3"/>
  </w:num>
  <w:num w:numId="12" w16cid:durableId="388891435">
    <w:abstractNumId w:val="13"/>
  </w:num>
  <w:num w:numId="13" w16cid:durableId="932590253">
    <w:abstractNumId w:val="8"/>
  </w:num>
  <w:num w:numId="14" w16cid:durableId="1122922764">
    <w:abstractNumId w:val="21"/>
  </w:num>
  <w:num w:numId="15" w16cid:durableId="1863202260">
    <w:abstractNumId w:val="17"/>
  </w:num>
  <w:num w:numId="16" w16cid:durableId="1327855301">
    <w:abstractNumId w:val="19"/>
  </w:num>
  <w:num w:numId="17" w16cid:durableId="1758212924">
    <w:abstractNumId w:val="20"/>
  </w:num>
  <w:num w:numId="18" w16cid:durableId="1502893273">
    <w:abstractNumId w:val="1"/>
  </w:num>
  <w:num w:numId="19" w16cid:durableId="1145468748">
    <w:abstractNumId w:val="10"/>
  </w:num>
  <w:num w:numId="20" w16cid:durableId="1252393441">
    <w:abstractNumId w:val="18"/>
  </w:num>
  <w:num w:numId="21" w16cid:durableId="1205171217">
    <w:abstractNumId w:val="7"/>
  </w:num>
  <w:num w:numId="22" w16cid:durableId="1493526213">
    <w:abstractNumId w:val="5"/>
  </w:num>
  <w:num w:numId="23" w16cid:durableId="381055486">
    <w:abstractNumId w:val="14"/>
  </w:num>
  <w:num w:numId="24" w16cid:durableId="873927093">
    <w:abstractNumId w:val="12"/>
  </w:num>
  <w:num w:numId="25" w16cid:durableId="681319215">
    <w:abstractNumId w:val="22"/>
  </w:num>
  <w:num w:numId="26" w16cid:durableId="664824975">
    <w:abstractNumId w:val="6"/>
  </w:num>
  <w:num w:numId="27" w16cid:durableId="2093506302">
    <w:abstractNumId w:val="4"/>
  </w:num>
  <w:num w:numId="28" w16cid:durableId="464349437">
    <w:abstractNumId w:val="23"/>
  </w:num>
  <w:num w:numId="29" w16cid:durableId="2134205781">
    <w:abstractNumId w:val="2"/>
  </w:num>
  <w:num w:numId="30" w16cid:durableId="557592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E2"/>
    <w:rsid w:val="00000402"/>
    <w:rsid w:val="000109C4"/>
    <w:rsid w:val="00012D9D"/>
    <w:rsid w:val="00014086"/>
    <w:rsid w:val="00014C23"/>
    <w:rsid w:val="00027114"/>
    <w:rsid w:val="00033CD6"/>
    <w:rsid w:val="00042698"/>
    <w:rsid w:val="000452DD"/>
    <w:rsid w:val="00062D41"/>
    <w:rsid w:val="000662CC"/>
    <w:rsid w:val="00072B23"/>
    <w:rsid w:val="00074D09"/>
    <w:rsid w:val="00086A5E"/>
    <w:rsid w:val="000942AE"/>
    <w:rsid w:val="000C354F"/>
    <w:rsid w:val="000E14C2"/>
    <w:rsid w:val="000E78A0"/>
    <w:rsid w:val="001030C5"/>
    <w:rsid w:val="00114B20"/>
    <w:rsid w:val="00115E3E"/>
    <w:rsid w:val="001218F9"/>
    <w:rsid w:val="001225DC"/>
    <w:rsid w:val="00122CD0"/>
    <w:rsid w:val="001271E6"/>
    <w:rsid w:val="001355C2"/>
    <w:rsid w:val="001428C9"/>
    <w:rsid w:val="00153295"/>
    <w:rsid w:val="00162247"/>
    <w:rsid w:val="001627E9"/>
    <w:rsid w:val="00164ABB"/>
    <w:rsid w:val="00165D5A"/>
    <w:rsid w:val="00171DE2"/>
    <w:rsid w:val="0017437C"/>
    <w:rsid w:val="00174F45"/>
    <w:rsid w:val="001B4072"/>
    <w:rsid w:val="001C1C9F"/>
    <w:rsid w:val="001C2BE8"/>
    <w:rsid w:val="001C3E87"/>
    <w:rsid w:val="001D1CAB"/>
    <w:rsid w:val="001D42B9"/>
    <w:rsid w:val="001E0BE1"/>
    <w:rsid w:val="001E6B64"/>
    <w:rsid w:val="001F6CEF"/>
    <w:rsid w:val="001F735C"/>
    <w:rsid w:val="002002DE"/>
    <w:rsid w:val="00216BC4"/>
    <w:rsid w:val="0022133D"/>
    <w:rsid w:val="00231CFA"/>
    <w:rsid w:val="002334C5"/>
    <w:rsid w:val="002479AD"/>
    <w:rsid w:val="00257C62"/>
    <w:rsid w:val="00263F53"/>
    <w:rsid w:val="00267511"/>
    <w:rsid w:val="0028608F"/>
    <w:rsid w:val="00291774"/>
    <w:rsid w:val="002C0614"/>
    <w:rsid w:val="002C2D3B"/>
    <w:rsid w:val="002C3BC9"/>
    <w:rsid w:val="002D25BE"/>
    <w:rsid w:val="002D2631"/>
    <w:rsid w:val="002D3B15"/>
    <w:rsid w:val="002D5568"/>
    <w:rsid w:val="002E04AA"/>
    <w:rsid w:val="002E43CF"/>
    <w:rsid w:val="002F0C2E"/>
    <w:rsid w:val="00307B90"/>
    <w:rsid w:val="00307E90"/>
    <w:rsid w:val="00313CDC"/>
    <w:rsid w:val="00320297"/>
    <w:rsid w:val="00330109"/>
    <w:rsid w:val="0033209A"/>
    <w:rsid w:val="00334282"/>
    <w:rsid w:val="0033471C"/>
    <w:rsid w:val="003348A1"/>
    <w:rsid w:val="00340DA0"/>
    <w:rsid w:val="00347705"/>
    <w:rsid w:val="0035495B"/>
    <w:rsid w:val="00362369"/>
    <w:rsid w:val="00363CA6"/>
    <w:rsid w:val="00375AE1"/>
    <w:rsid w:val="0038719C"/>
    <w:rsid w:val="00394204"/>
    <w:rsid w:val="003964D7"/>
    <w:rsid w:val="00397AF1"/>
    <w:rsid w:val="003A2DDC"/>
    <w:rsid w:val="003A2E06"/>
    <w:rsid w:val="003B0902"/>
    <w:rsid w:val="003C079A"/>
    <w:rsid w:val="003C189C"/>
    <w:rsid w:val="003F3D97"/>
    <w:rsid w:val="003F5BF2"/>
    <w:rsid w:val="003F6DB0"/>
    <w:rsid w:val="003F7217"/>
    <w:rsid w:val="00401A91"/>
    <w:rsid w:val="004021D6"/>
    <w:rsid w:val="004103B8"/>
    <w:rsid w:val="00425E6D"/>
    <w:rsid w:val="004316BF"/>
    <w:rsid w:val="00434495"/>
    <w:rsid w:val="00440E2D"/>
    <w:rsid w:val="004539E0"/>
    <w:rsid w:val="00464807"/>
    <w:rsid w:val="00470817"/>
    <w:rsid w:val="004833BA"/>
    <w:rsid w:val="00490E24"/>
    <w:rsid w:val="0049210E"/>
    <w:rsid w:val="004953E5"/>
    <w:rsid w:val="0049623B"/>
    <w:rsid w:val="00496EC3"/>
    <w:rsid w:val="004A3AE5"/>
    <w:rsid w:val="004B07C3"/>
    <w:rsid w:val="004C5E6D"/>
    <w:rsid w:val="004D45D0"/>
    <w:rsid w:val="004D6CA2"/>
    <w:rsid w:val="004E10C2"/>
    <w:rsid w:val="004E40B9"/>
    <w:rsid w:val="0050121A"/>
    <w:rsid w:val="00514EE3"/>
    <w:rsid w:val="005205AF"/>
    <w:rsid w:val="005334F7"/>
    <w:rsid w:val="005343E5"/>
    <w:rsid w:val="00545745"/>
    <w:rsid w:val="005457FF"/>
    <w:rsid w:val="005562A1"/>
    <w:rsid w:val="00566E72"/>
    <w:rsid w:val="0057089B"/>
    <w:rsid w:val="00571A18"/>
    <w:rsid w:val="0057787D"/>
    <w:rsid w:val="00583223"/>
    <w:rsid w:val="00594DCF"/>
    <w:rsid w:val="005A0603"/>
    <w:rsid w:val="005B779A"/>
    <w:rsid w:val="005C217F"/>
    <w:rsid w:val="005C4378"/>
    <w:rsid w:val="005D0B7A"/>
    <w:rsid w:val="005D1496"/>
    <w:rsid w:val="005D1C35"/>
    <w:rsid w:val="005D6963"/>
    <w:rsid w:val="005E182D"/>
    <w:rsid w:val="005E7FD7"/>
    <w:rsid w:val="005F3F9E"/>
    <w:rsid w:val="005F74B8"/>
    <w:rsid w:val="00606E00"/>
    <w:rsid w:val="00620044"/>
    <w:rsid w:val="0062439D"/>
    <w:rsid w:val="00636E55"/>
    <w:rsid w:val="00637FB4"/>
    <w:rsid w:val="006442F3"/>
    <w:rsid w:val="00647796"/>
    <w:rsid w:val="00652B52"/>
    <w:rsid w:val="00661D53"/>
    <w:rsid w:val="0066229C"/>
    <w:rsid w:val="00665138"/>
    <w:rsid w:val="0067723D"/>
    <w:rsid w:val="006776BD"/>
    <w:rsid w:val="00680AE3"/>
    <w:rsid w:val="00687E8D"/>
    <w:rsid w:val="00690E79"/>
    <w:rsid w:val="0069103D"/>
    <w:rsid w:val="006A75E9"/>
    <w:rsid w:val="006C5A77"/>
    <w:rsid w:val="006D2444"/>
    <w:rsid w:val="006D4F1A"/>
    <w:rsid w:val="006D6572"/>
    <w:rsid w:val="006E67E6"/>
    <w:rsid w:val="007104E3"/>
    <w:rsid w:val="00714DCD"/>
    <w:rsid w:val="00715316"/>
    <w:rsid w:val="00732956"/>
    <w:rsid w:val="00735014"/>
    <w:rsid w:val="00752373"/>
    <w:rsid w:val="0075522F"/>
    <w:rsid w:val="00774A83"/>
    <w:rsid w:val="00784AA1"/>
    <w:rsid w:val="007939E8"/>
    <w:rsid w:val="00793DFA"/>
    <w:rsid w:val="007A2754"/>
    <w:rsid w:val="007A488F"/>
    <w:rsid w:val="007A58D8"/>
    <w:rsid w:val="007A6173"/>
    <w:rsid w:val="007B2CFA"/>
    <w:rsid w:val="007B6881"/>
    <w:rsid w:val="007C4F9A"/>
    <w:rsid w:val="007D338D"/>
    <w:rsid w:val="008011EC"/>
    <w:rsid w:val="00801576"/>
    <w:rsid w:val="008034BA"/>
    <w:rsid w:val="008110FB"/>
    <w:rsid w:val="00823D57"/>
    <w:rsid w:val="00834FAE"/>
    <w:rsid w:val="0084528E"/>
    <w:rsid w:val="00847E55"/>
    <w:rsid w:val="00880175"/>
    <w:rsid w:val="00882054"/>
    <w:rsid w:val="0088565F"/>
    <w:rsid w:val="00885D30"/>
    <w:rsid w:val="00891C98"/>
    <w:rsid w:val="008A0CFA"/>
    <w:rsid w:val="008A2D9D"/>
    <w:rsid w:val="008B147B"/>
    <w:rsid w:val="008B50F5"/>
    <w:rsid w:val="008B6A34"/>
    <w:rsid w:val="008B773E"/>
    <w:rsid w:val="008E04FF"/>
    <w:rsid w:val="008E6FDF"/>
    <w:rsid w:val="008F0066"/>
    <w:rsid w:val="008F30DA"/>
    <w:rsid w:val="00906B58"/>
    <w:rsid w:val="009125EA"/>
    <w:rsid w:val="00913D2D"/>
    <w:rsid w:val="00922B25"/>
    <w:rsid w:val="009416E9"/>
    <w:rsid w:val="00947373"/>
    <w:rsid w:val="009513C7"/>
    <w:rsid w:val="00957E2B"/>
    <w:rsid w:val="00963586"/>
    <w:rsid w:val="0096379E"/>
    <w:rsid w:val="00964CE7"/>
    <w:rsid w:val="009674B8"/>
    <w:rsid w:val="00967698"/>
    <w:rsid w:val="009721FD"/>
    <w:rsid w:val="00974A38"/>
    <w:rsid w:val="00976044"/>
    <w:rsid w:val="00997728"/>
    <w:rsid w:val="009A0D70"/>
    <w:rsid w:val="009A29AD"/>
    <w:rsid w:val="009A3FC8"/>
    <w:rsid w:val="009C1A4D"/>
    <w:rsid w:val="009C3353"/>
    <w:rsid w:val="009C6D82"/>
    <w:rsid w:val="009D03E5"/>
    <w:rsid w:val="009E19AE"/>
    <w:rsid w:val="009E6694"/>
    <w:rsid w:val="00A10E63"/>
    <w:rsid w:val="00A11615"/>
    <w:rsid w:val="00A126E7"/>
    <w:rsid w:val="00A14F24"/>
    <w:rsid w:val="00A20D9B"/>
    <w:rsid w:val="00A248BB"/>
    <w:rsid w:val="00A40BF2"/>
    <w:rsid w:val="00A54FCB"/>
    <w:rsid w:val="00A5799B"/>
    <w:rsid w:val="00A64BB9"/>
    <w:rsid w:val="00A64F67"/>
    <w:rsid w:val="00A96D41"/>
    <w:rsid w:val="00AA0FBD"/>
    <w:rsid w:val="00AA1752"/>
    <w:rsid w:val="00AA2000"/>
    <w:rsid w:val="00AA60E1"/>
    <w:rsid w:val="00AC1ADD"/>
    <w:rsid w:val="00AC79C4"/>
    <w:rsid w:val="00AE13AE"/>
    <w:rsid w:val="00AE1D7C"/>
    <w:rsid w:val="00AF6413"/>
    <w:rsid w:val="00B0362C"/>
    <w:rsid w:val="00B03ECA"/>
    <w:rsid w:val="00B21F45"/>
    <w:rsid w:val="00B3643C"/>
    <w:rsid w:val="00B43D67"/>
    <w:rsid w:val="00B62DE9"/>
    <w:rsid w:val="00B75821"/>
    <w:rsid w:val="00B77561"/>
    <w:rsid w:val="00B810DF"/>
    <w:rsid w:val="00B9012C"/>
    <w:rsid w:val="00B97490"/>
    <w:rsid w:val="00BB23F5"/>
    <w:rsid w:val="00BB7F60"/>
    <w:rsid w:val="00BC5D25"/>
    <w:rsid w:val="00BD0769"/>
    <w:rsid w:val="00BF181D"/>
    <w:rsid w:val="00BF3C89"/>
    <w:rsid w:val="00BF4E6D"/>
    <w:rsid w:val="00C05177"/>
    <w:rsid w:val="00C05DF1"/>
    <w:rsid w:val="00C1015E"/>
    <w:rsid w:val="00C10D8E"/>
    <w:rsid w:val="00C117D0"/>
    <w:rsid w:val="00C23174"/>
    <w:rsid w:val="00C33280"/>
    <w:rsid w:val="00C60EF2"/>
    <w:rsid w:val="00C63753"/>
    <w:rsid w:val="00C64987"/>
    <w:rsid w:val="00C81869"/>
    <w:rsid w:val="00C843EF"/>
    <w:rsid w:val="00CA3725"/>
    <w:rsid w:val="00CA392F"/>
    <w:rsid w:val="00CA459B"/>
    <w:rsid w:val="00CB7FDC"/>
    <w:rsid w:val="00CD1569"/>
    <w:rsid w:val="00CF5CD3"/>
    <w:rsid w:val="00D07DCC"/>
    <w:rsid w:val="00D20D08"/>
    <w:rsid w:val="00D334F3"/>
    <w:rsid w:val="00D36A5F"/>
    <w:rsid w:val="00D43C2B"/>
    <w:rsid w:val="00D50770"/>
    <w:rsid w:val="00D525B1"/>
    <w:rsid w:val="00D540D6"/>
    <w:rsid w:val="00D54626"/>
    <w:rsid w:val="00D61C5E"/>
    <w:rsid w:val="00D62A3B"/>
    <w:rsid w:val="00D67D38"/>
    <w:rsid w:val="00D70CD2"/>
    <w:rsid w:val="00D74CDA"/>
    <w:rsid w:val="00D75609"/>
    <w:rsid w:val="00D919C6"/>
    <w:rsid w:val="00D92EA2"/>
    <w:rsid w:val="00D95E79"/>
    <w:rsid w:val="00DB1A67"/>
    <w:rsid w:val="00DC0E06"/>
    <w:rsid w:val="00DE157D"/>
    <w:rsid w:val="00DE17F1"/>
    <w:rsid w:val="00DE404D"/>
    <w:rsid w:val="00DF3365"/>
    <w:rsid w:val="00E006F8"/>
    <w:rsid w:val="00E037CC"/>
    <w:rsid w:val="00E1070C"/>
    <w:rsid w:val="00E10F3D"/>
    <w:rsid w:val="00E127AD"/>
    <w:rsid w:val="00E232D4"/>
    <w:rsid w:val="00E24BA6"/>
    <w:rsid w:val="00E268F3"/>
    <w:rsid w:val="00E3191E"/>
    <w:rsid w:val="00E319F2"/>
    <w:rsid w:val="00E429BE"/>
    <w:rsid w:val="00E442D7"/>
    <w:rsid w:val="00E529BB"/>
    <w:rsid w:val="00E6392B"/>
    <w:rsid w:val="00E71693"/>
    <w:rsid w:val="00E75A4E"/>
    <w:rsid w:val="00E83905"/>
    <w:rsid w:val="00E84BAD"/>
    <w:rsid w:val="00E86623"/>
    <w:rsid w:val="00E91879"/>
    <w:rsid w:val="00E94941"/>
    <w:rsid w:val="00EA7DAF"/>
    <w:rsid w:val="00EB3000"/>
    <w:rsid w:val="00EB7B77"/>
    <w:rsid w:val="00EC15EE"/>
    <w:rsid w:val="00EC23AA"/>
    <w:rsid w:val="00EC620F"/>
    <w:rsid w:val="00ED224A"/>
    <w:rsid w:val="00ED4392"/>
    <w:rsid w:val="00ED4608"/>
    <w:rsid w:val="00ED784B"/>
    <w:rsid w:val="00EE26FC"/>
    <w:rsid w:val="00EE7199"/>
    <w:rsid w:val="00F016A3"/>
    <w:rsid w:val="00F05684"/>
    <w:rsid w:val="00F11E2D"/>
    <w:rsid w:val="00F13218"/>
    <w:rsid w:val="00F13B85"/>
    <w:rsid w:val="00F16844"/>
    <w:rsid w:val="00F171EE"/>
    <w:rsid w:val="00F21C0A"/>
    <w:rsid w:val="00F26540"/>
    <w:rsid w:val="00F370B6"/>
    <w:rsid w:val="00F63FEA"/>
    <w:rsid w:val="00F65E7E"/>
    <w:rsid w:val="00F706A3"/>
    <w:rsid w:val="00F8312B"/>
    <w:rsid w:val="00F9115D"/>
    <w:rsid w:val="00F91668"/>
    <w:rsid w:val="00F935AF"/>
    <w:rsid w:val="00FA1A25"/>
    <w:rsid w:val="00FA72C9"/>
    <w:rsid w:val="00FD249A"/>
    <w:rsid w:val="00FD28EE"/>
    <w:rsid w:val="00FD2F89"/>
    <w:rsid w:val="00FD3012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E6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DE2"/>
    <w:pPr>
      <w:spacing w:after="200" w:line="276" w:lineRule="auto"/>
    </w:pPr>
    <w:rPr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71DE2"/>
    <w:pPr>
      <w:keepNext/>
      <w:keepLines/>
      <w:numPr>
        <w:numId w:val="4"/>
      </w:numPr>
      <w:spacing w:after="0"/>
      <w:outlineLvl w:val="2"/>
    </w:pPr>
    <w:rPr>
      <w:rFonts w:eastAsiaTheme="majorEastAsia" w:cstheme="majorBidi"/>
      <w:b/>
      <w:bCs/>
      <w:color w:val="4472C4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71D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171DE2"/>
    <w:rPr>
      <w:rFonts w:eastAsiaTheme="majorEastAsia" w:cstheme="majorBidi"/>
      <w:b/>
      <w:bCs/>
      <w:color w:val="4472C4" w:themeColor="accent1"/>
      <w:sz w:val="22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71DE2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Opstilling-talellerbogst">
    <w:name w:val="List Number"/>
    <w:basedOn w:val="Normal"/>
    <w:uiPriority w:val="99"/>
    <w:unhideWhenUsed/>
    <w:rsid w:val="00171DE2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171D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7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1DE2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171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1DE2"/>
    <w:rPr>
      <w:sz w:val="22"/>
      <w:szCs w:val="22"/>
    </w:rPr>
  </w:style>
  <w:style w:type="paragraph" w:styleId="Ingenafstand">
    <w:name w:val="No Spacing"/>
    <w:uiPriority w:val="1"/>
    <w:qFormat/>
    <w:rsid w:val="00171DE2"/>
    <w:rPr>
      <w:sz w:val="22"/>
      <w:szCs w:val="22"/>
    </w:rPr>
  </w:style>
  <w:style w:type="table" w:styleId="Tabel-Gitter">
    <w:name w:val="Table Grid"/>
    <w:basedOn w:val="Tabel-Normal"/>
    <w:uiPriority w:val="59"/>
    <w:rsid w:val="00C1015E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7A58D8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F6CEF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unhideWhenUsed/>
    <w:rsid w:val="001F6CEF"/>
    <w:pPr>
      <w:spacing w:line="240" w:lineRule="auto"/>
    </w:pPr>
    <w:rPr>
      <w:sz w:val="24"/>
      <w:szCs w:val="24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F6CE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F6CEF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F6CE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6CE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6CEF"/>
    <w:rPr>
      <w:rFonts w:ascii="Times New Roman" w:hAnsi="Times New Roman" w:cs="Times New Roman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3347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01849AEF740A28CF0E0649E0861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38136E-123F-4AC1-A4FC-8D8A55DD5EC4}"/>
      </w:docPartPr>
      <w:docPartBody>
        <w:p w:rsidR="005D695C" w:rsidRDefault="005E2A6B" w:rsidP="005E2A6B">
          <w:pPr>
            <w:pStyle w:val="12001849AEF740A28CF0E0649E08618C"/>
          </w:pPr>
          <w:r>
            <w:rPr>
              <w:rFonts w:ascii="AU Passata" w:hAnsi="AU Passata"/>
              <w:b/>
              <w:sz w:val="28"/>
              <w:szCs w:val="28"/>
            </w:rPr>
            <w:t>VÆLG INSTITUT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6B"/>
    <w:rsid w:val="0000742E"/>
    <w:rsid w:val="00013962"/>
    <w:rsid w:val="003F3D97"/>
    <w:rsid w:val="005161A9"/>
    <w:rsid w:val="005D695C"/>
    <w:rsid w:val="005E2A6B"/>
    <w:rsid w:val="00606E00"/>
    <w:rsid w:val="00673E17"/>
    <w:rsid w:val="0069103D"/>
    <w:rsid w:val="00834FAE"/>
    <w:rsid w:val="008A3478"/>
    <w:rsid w:val="009A29AD"/>
    <w:rsid w:val="009F0512"/>
    <w:rsid w:val="00A03D49"/>
    <w:rsid w:val="00A352FC"/>
    <w:rsid w:val="00A535BF"/>
    <w:rsid w:val="00AE1D7C"/>
    <w:rsid w:val="00C60EF2"/>
    <w:rsid w:val="00C81869"/>
    <w:rsid w:val="00C843EF"/>
    <w:rsid w:val="00D97CB1"/>
    <w:rsid w:val="00EA694E"/>
    <w:rsid w:val="00F016A3"/>
    <w:rsid w:val="00F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2001849AEF740A28CF0E0649E08618C">
    <w:name w:val="12001849AEF740A28CF0E0649E08618C"/>
    <w:rsid w:val="005E2A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357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Steen Nielsen</dc:creator>
  <cp:keywords/>
  <dc:description/>
  <cp:lastModifiedBy>Johanne Meyer Balle</cp:lastModifiedBy>
  <cp:revision>10</cp:revision>
  <cp:lastPrinted>2018-08-09T16:07:00Z</cp:lastPrinted>
  <dcterms:created xsi:type="dcterms:W3CDTF">2026-04-30T07:10:00Z</dcterms:created>
  <dcterms:modified xsi:type="dcterms:W3CDTF">2026-05-27T13:05:00Z</dcterms:modified>
</cp:coreProperties>
</file>