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09DCC850" w:rsidR="00695982" w:rsidRPr="00F40062" w:rsidRDefault="00695982" w:rsidP="00F40062">
      <w:pPr>
        <w:rPr>
          <w:rFonts w:ascii="Georgia" w:eastAsiaTheme="majorEastAsia" w:hAnsi="Georgia" w:cstheme="majorBidi"/>
          <w:spacing w:val="-10"/>
          <w:kern w:val="28"/>
          <w:sz w:val="28"/>
          <w:szCs w:val="28"/>
        </w:rPr>
      </w:pPr>
      <w:r w:rsidRPr="00D13BF9">
        <w:rPr>
          <w:rFonts w:ascii="Georgia" w:hAnsi="Georgia"/>
          <w:sz w:val="40"/>
          <w:szCs w:val="40"/>
        </w:rPr>
        <w:t xml:space="preserve">Skabelon </w:t>
      </w:r>
      <w:r w:rsidR="00ED51D0">
        <w:rPr>
          <w:rFonts w:ascii="Georgia" w:hAnsi="Georgia"/>
          <w:sz w:val="40"/>
          <w:szCs w:val="40"/>
        </w:rPr>
        <w:t>til</w:t>
      </w:r>
      <w:r w:rsidR="00817591" w:rsidRPr="00D13BF9">
        <w:rPr>
          <w:rFonts w:ascii="Georgia" w:hAnsi="Georgia"/>
          <w:sz w:val="40"/>
          <w:szCs w:val="40"/>
        </w:rPr>
        <w:t xml:space="preserve"> </w:t>
      </w:r>
      <w:r w:rsidRPr="00D13BF9">
        <w:rPr>
          <w:rFonts w:ascii="Georgia" w:hAnsi="Georgia"/>
          <w:sz w:val="40"/>
          <w:szCs w:val="40"/>
        </w:rPr>
        <w:t>stillingsopslag</w:t>
      </w:r>
    </w:p>
    <w:p w14:paraId="6CC1DA8F" w14:textId="0F4FA1A6" w:rsidR="00931AA9" w:rsidRDefault="002246EE" w:rsidP="00CE451F">
      <w:pPr>
        <w:widowControl w:val="0"/>
        <w:autoSpaceDE w:val="0"/>
        <w:autoSpaceDN w:val="0"/>
        <w:adjustRightInd w:val="0"/>
        <w:rPr>
          <w:rFonts w:ascii="Georgia" w:hAnsi="Georgia" w:cs="Times New Roman"/>
          <w:sz w:val="20"/>
          <w:szCs w:val="20"/>
        </w:rPr>
      </w:pPr>
      <w:r w:rsidRPr="00D13BF9">
        <w:rPr>
          <w:rFonts w:ascii="Georgia" w:hAnsi="Georgia" w:cs="Times New Roman"/>
          <w:b/>
          <w:bCs/>
          <w:sz w:val="32"/>
          <w:szCs w:val="32"/>
        </w:rPr>
        <w:t xml:space="preserve">Professor i </w:t>
      </w:r>
      <w:r w:rsidR="00064C96">
        <w:rPr>
          <w:rFonts w:ascii="Georgia" w:hAnsi="Georgia" w:cs="Times New Roman"/>
          <w:b/>
          <w:bCs/>
          <w:color w:val="FF0000"/>
          <w:sz w:val="32"/>
          <w:szCs w:val="32"/>
        </w:rPr>
        <w:t>X</w:t>
      </w:r>
      <w:r w:rsidR="00064C96" w:rsidDel="00F56A55">
        <w:rPr>
          <w:rFonts w:ascii="Georgia" w:hAnsi="Georgia" w:cs="Times New Roman"/>
          <w:b/>
          <w:bCs/>
          <w:color w:val="FF0000"/>
          <w:sz w:val="32"/>
          <w:szCs w:val="32"/>
        </w:rPr>
        <w:t xml:space="preserve"> </w:t>
      </w:r>
      <w:r w:rsidR="003E11AC" w:rsidRPr="00D13BF9">
        <w:rPr>
          <w:rFonts w:ascii="Georgia" w:hAnsi="Georgia" w:cs="Times New Roman"/>
          <w:sz w:val="20"/>
          <w:szCs w:val="20"/>
        </w:rPr>
        <w:br/>
      </w:r>
      <w:r w:rsidR="00E87675" w:rsidRPr="00D13BF9">
        <w:rPr>
          <w:rFonts w:ascii="Georgia" w:hAnsi="Georgia" w:cs="Times New Roman"/>
          <w:sz w:val="20"/>
          <w:szCs w:val="20"/>
        </w:rPr>
        <w:t xml:space="preserve">Institut for </w:t>
      </w:r>
      <w:r w:rsidR="00064C96">
        <w:rPr>
          <w:rFonts w:ascii="Georgia" w:hAnsi="Georgia" w:cs="Times New Roman"/>
          <w:color w:val="FF0000"/>
          <w:sz w:val="20"/>
          <w:szCs w:val="20"/>
        </w:rPr>
        <w:t>X</w:t>
      </w:r>
      <w:r w:rsidR="00064C96" w:rsidRPr="00D13BF9">
        <w:rPr>
          <w:rFonts w:ascii="Georgia" w:hAnsi="Georgia" w:cs="Times New Roman"/>
          <w:color w:val="FF0000"/>
          <w:sz w:val="20"/>
          <w:szCs w:val="20"/>
        </w:rPr>
        <w:t xml:space="preserve"> </w:t>
      </w:r>
      <w:r w:rsidR="00FC4BE2" w:rsidRPr="00411FE7">
        <w:rPr>
          <w:rFonts w:ascii="Georgia" w:hAnsi="Georgia" w:cs="Times New Roman"/>
          <w:sz w:val="20"/>
          <w:szCs w:val="20"/>
        </w:rPr>
        <w:t xml:space="preserve">på </w:t>
      </w:r>
      <w:r w:rsidR="00E77C43" w:rsidRPr="00D13BF9">
        <w:rPr>
          <w:rFonts w:ascii="Georgia" w:hAnsi="Georgia" w:cs="Times New Roman"/>
          <w:sz w:val="20"/>
          <w:szCs w:val="20"/>
        </w:rPr>
        <w:t>Aarhus U</w:t>
      </w:r>
      <w:r w:rsidR="00DF74B3" w:rsidRPr="00D13BF9">
        <w:rPr>
          <w:rFonts w:ascii="Georgia" w:hAnsi="Georgia" w:cs="Times New Roman"/>
          <w:sz w:val="20"/>
          <w:szCs w:val="20"/>
        </w:rPr>
        <w:t>niversitet</w:t>
      </w:r>
      <w:r w:rsidR="00FC4BE2" w:rsidRPr="00D13BF9">
        <w:rPr>
          <w:rFonts w:ascii="Georgia" w:hAnsi="Georgia" w:cs="Times New Roman"/>
          <w:sz w:val="20"/>
          <w:szCs w:val="20"/>
        </w:rPr>
        <w:t>s sundhedsvidenskabelige fakultet, Health,</w:t>
      </w:r>
      <w:r w:rsidR="00DF74B3" w:rsidRPr="00D13BF9">
        <w:rPr>
          <w:rFonts w:ascii="Georgia" w:hAnsi="Georgia" w:cs="Times New Roman"/>
          <w:sz w:val="20"/>
          <w:szCs w:val="20"/>
        </w:rPr>
        <w:t xml:space="preserve"> </w:t>
      </w:r>
      <w:r w:rsidR="00FC4BE2" w:rsidRPr="00D13BF9">
        <w:rPr>
          <w:rFonts w:ascii="Georgia" w:hAnsi="Georgia" w:cs="Times New Roman"/>
          <w:sz w:val="20"/>
          <w:szCs w:val="20"/>
        </w:rPr>
        <w:t xml:space="preserve">søger en </w:t>
      </w:r>
      <w:r w:rsidR="00E77C43" w:rsidRPr="00D13BF9">
        <w:rPr>
          <w:rFonts w:ascii="Georgia" w:hAnsi="Georgia" w:cs="Times New Roman"/>
          <w:sz w:val="20"/>
          <w:szCs w:val="20"/>
        </w:rPr>
        <w:t>professor</w:t>
      </w:r>
      <w:r w:rsidR="00E87675" w:rsidRPr="00D13BF9">
        <w:rPr>
          <w:rFonts w:ascii="Georgia" w:hAnsi="Georgia" w:cs="Times New Roman"/>
          <w:sz w:val="20"/>
          <w:szCs w:val="20"/>
        </w:rPr>
        <w:t xml:space="preserve"> i </w:t>
      </w:r>
      <w:r w:rsidR="00064C96">
        <w:rPr>
          <w:rFonts w:ascii="Georgia" w:hAnsi="Georgia" w:cs="Times New Roman"/>
          <w:color w:val="FF0000"/>
          <w:sz w:val="20"/>
          <w:szCs w:val="20"/>
        </w:rPr>
        <w:t>X</w:t>
      </w:r>
      <w:r w:rsidR="00064C96" w:rsidRPr="00D13BF9">
        <w:rPr>
          <w:rFonts w:ascii="Georgia" w:hAnsi="Georgia" w:cs="Times New Roman"/>
          <w:color w:val="FF0000"/>
          <w:sz w:val="20"/>
          <w:szCs w:val="20"/>
        </w:rPr>
        <w:t xml:space="preserve"> </w:t>
      </w:r>
      <w:r w:rsidR="00FC4BE2" w:rsidRPr="00D13BF9">
        <w:rPr>
          <w:rFonts w:ascii="Georgia" w:hAnsi="Georgia" w:cs="Times New Roman"/>
          <w:color w:val="FF0000"/>
          <w:sz w:val="20"/>
          <w:szCs w:val="20"/>
        </w:rPr>
        <w:t>pr.</w:t>
      </w:r>
      <w:r w:rsidR="004E61C1">
        <w:rPr>
          <w:rFonts w:ascii="Georgia" w:hAnsi="Georgia" w:cs="Times New Roman"/>
          <w:color w:val="FF0000"/>
          <w:sz w:val="20"/>
          <w:szCs w:val="20"/>
        </w:rPr>
        <w:t xml:space="preserve"> 1. </w:t>
      </w:r>
      <w:r w:rsidR="005A79AF">
        <w:rPr>
          <w:rFonts w:ascii="Georgia" w:hAnsi="Georgia" w:cs="Times New Roman"/>
          <w:color w:val="FF0000"/>
          <w:sz w:val="20"/>
          <w:szCs w:val="20"/>
        </w:rPr>
        <w:t>marts 2021</w:t>
      </w:r>
      <w:r w:rsidR="00DF74B3" w:rsidRPr="00D13BF9">
        <w:rPr>
          <w:rFonts w:ascii="Georgia" w:hAnsi="Georgia" w:cs="Times New Roman"/>
          <w:color w:val="FF0000"/>
          <w:sz w:val="20"/>
          <w:szCs w:val="20"/>
        </w:rPr>
        <w:t xml:space="preserve"> </w:t>
      </w:r>
      <w:r w:rsidR="00DF74B3" w:rsidRPr="00D13BF9">
        <w:rPr>
          <w:rFonts w:ascii="Georgia" w:hAnsi="Georgia" w:cs="Times New Roman"/>
          <w:sz w:val="20"/>
          <w:szCs w:val="20"/>
        </w:rPr>
        <w:t>eller snarest muligt derefter</w:t>
      </w:r>
      <w:r w:rsidR="003E11AC" w:rsidRPr="00D13BF9">
        <w:rPr>
          <w:rFonts w:ascii="Georgia" w:hAnsi="Georgia" w:cs="Times New Roman"/>
          <w:sz w:val="20"/>
          <w:szCs w:val="20"/>
        </w:rPr>
        <w:t xml:space="preserve">. </w:t>
      </w:r>
      <w:r w:rsidR="00DF74B3" w:rsidRPr="00D13BF9">
        <w:rPr>
          <w:rFonts w:ascii="Georgia" w:hAnsi="Georgia" w:cs="Times New Roman"/>
          <w:sz w:val="20"/>
          <w:szCs w:val="20"/>
        </w:rPr>
        <w:t xml:space="preserve">Stillingen er en </w:t>
      </w:r>
      <w:r w:rsidR="00DF74B3" w:rsidRPr="00043050">
        <w:rPr>
          <w:rFonts w:ascii="Georgia" w:hAnsi="Georgia" w:cs="Times New Roman"/>
          <w:color w:val="FF0000"/>
          <w:sz w:val="20"/>
          <w:szCs w:val="20"/>
        </w:rPr>
        <w:t>tidsubegrænset fuldtidsstilling</w:t>
      </w:r>
      <w:r w:rsidR="00DF74B3" w:rsidRPr="00D13BF9">
        <w:rPr>
          <w:rFonts w:ascii="Georgia" w:hAnsi="Georgia" w:cs="Times New Roman"/>
          <w:sz w:val="20"/>
          <w:szCs w:val="20"/>
        </w:rPr>
        <w:t xml:space="preserve">. </w:t>
      </w:r>
      <w:r w:rsidR="00CE100C">
        <w:rPr>
          <w:rFonts w:ascii="Georgia" w:hAnsi="Georgia" w:cs="Times New Roman"/>
          <w:sz w:val="20"/>
          <w:szCs w:val="20"/>
        </w:rPr>
        <w:br/>
      </w:r>
    </w:p>
    <w:p w14:paraId="04ABDFAD" w14:textId="77777777" w:rsidR="00C5387E" w:rsidRDefault="00931AA9" w:rsidP="0043745C">
      <w:pPr>
        <w:rPr>
          <w:rStyle w:val="Hyperlink"/>
          <w:rFonts w:ascii="Georgia" w:eastAsia="Times New Roman" w:hAnsi="Georgia"/>
          <w:color w:val="auto"/>
          <w:sz w:val="20"/>
          <w:szCs w:val="20"/>
          <w:u w:val="none"/>
        </w:rPr>
      </w:pPr>
      <w:r w:rsidRPr="00931AA9">
        <w:rPr>
          <w:rFonts w:ascii="Georgia" w:hAnsi="Georgia" w:cs="Times New Roman"/>
          <w:b/>
          <w:i/>
          <w:color w:val="FF0000"/>
          <w:sz w:val="18"/>
          <w:szCs w:val="18"/>
        </w:rPr>
        <w:t>(</w:t>
      </w:r>
      <w:r w:rsidRPr="00931AA9">
        <w:rPr>
          <w:rFonts w:ascii="Georgia" w:hAnsi="Georgia"/>
          <w:i/>
          <w:color w:val="FF0000"/>
          <w:sz w:val="18"/>
          <w:szCs w:val="18"/>
        </w:rPr>
        <w:t xml:space="preserve">Her indsættes </w:t>
      </w:r>
      <w:r w:rsidR="00F41EAD">
        <w:rPr>
          <w:rFonts w:ascii="Georgia" w:hAnsi="Georgia"/>
          <w:i/>
          <w:color w:val="FF0000"/>
          <w:sz w:val="18"/>
          <w:szCs w:val="18"/>
        </w:rPr>
        <w:t>profiltekst</w:t>
      </w:r>
      <w:r w:rsidRPr="00931AA9">
        <w:rPr>
          <w:rFonts w:ascii="Georgia" w:hAnsi="Georgia"/>
          <w:i/>
          <w:color w:val="FF0000"/>
          <w:sz w:val="18"/>
          <w:szCs w:val="18"/>
        </w:rPr>
        <w:t xml:space="preserve"> om instituttet – eksempel Biomedicin) </w:t>
      </w:r>
      <w:r w:rsidR="004359EE">
        <w:rPr>
          <w:rFonts w:ascii="Georgia" w:hAnsi="Georgia"/>
          <w:i/>
          <w:color w:val="FF0000"/>
          <w:sz w:val="18"/>
          <w:szCs w:val="18"/>
        </w:rPr>
        <w:br/>
      </w:r>
      <w:r w:rsidR="0043745C">
        <w:rPr>
          <w:rFonts w:ascii="Georgia" w:eastAsia="Times New Roman" w:hAnsi="Georgia"/>
          <w:sz w:val="20"/>
          <w:szCs w:val="20"/>
        </w:rPr>
        <w:t xml:space="preserve">Institut for Biomedicin prioriterer diversitet og godt arbejdsmiljø, da det er en forudsætning for banebrydende forskning. I et </w:t>
      </w:r>
      <w:r w:rsidR="00C50C3D">
        <w:rPr>
          <w:rFonts w:ascii="Georgia" w:eastAsia="Times New Roman" w:hAnsi="Georgia"/>
          <w:sz w:val="20"/>
          <w:szCs w:val="20"/>
        </w:rPr>
        <w:t>diverst</w:t>
      </w:r>
      <w:r w:rsidR="0043745C">
        <w:rPr>
          <w:rFonts w:ascii="Georgia" w:eastAsia="Times New Roman" w:hAnsi="Georgia"/>
          <w:sz w:val="20"/>
          <w:szCs w:val="20"/>
        </w:rPr>
        <w:t xml:space="preserve"> og internationalt forskningsmiljø søger dedikerede medarbejdere ny viden inden for biomedicinske forskningsområder som infektion og inflammation, membraner, </w:t>
      </w:r>
      <w:proofErr w:type="spellStart"/>
      <w:r w:rsidR="0043745C">
        <w:rPr>
          <w:rFonts w:ascii="Georgia" w:eastAsia="Times New Roman" w:hAnsi="Georgia"/>
          <w:sz w:val="20"/>
          <w:szCs w:val="20"/>
        </w:rPr>
        <w:t>neurovidenskab</w:t>
      </w:r>
      <w:proofErr w:type="spellEnd"/>
      <w:r w:rsidR="0043745C">
        <w:rPr>
          <w:rFonts w:ascii="Georgia" w:eastAsia="Times New Roman" w:hAnsi="Georgia"/>
          <w:sz w:val="20"/>
          <w:szCs w:val="20"/>
        </w:rPr>
        <w:t xml:space="preserve"> og personlig medicin. Institut for Biomedicin leverer forskningsbaseret undervisning af højeste kvalitet og har blandt andet ansvaret for en stor del af medicinuddannelsen. Cirka 500 medarbejdere fra hele verden er ansat på instituttet, som huser moderne laboratorie-, core- og dyrestaldsfaciliteter. Engelsk er det foretrukne sprog i både laboratoriet, til møder og ved seminarer. Institut for Biomedicin har fokus på innovation, entreprenørskab og samarbejde med erhvervslivet, og adskillige forskere fra instituttet har etableret virksomheder, der udvikler nye lægemidler på et </w:t>
      </w:r>
      <w:r w:rsidR="00C50C3D">
        <w:rPr>
          <w:rFonts w:ascii="Georgia" w:eastAsia="Times New Roman" w:hAnsi="Georgia"/>
          <w:sz w:val="20"/>
          <w:szCs w:val="20"/>
        </w:rPr>
        <w:t>professionelt</w:t>
      </w:r>
      <w:r w:rsidR="0043745C">
        <w:rPr>
          <w:rFonts w:ascii="Georgia" w:eastAsia="Times New Roman" w:hAnsi="Georgia"/>
          <w:sz w:val="20"/>
          <w:szCs w:val="20"/>
        </w:rPr>
        <w:t xml:space="preserve"> fundament af videnskabelig grundforskning. Du kan læse mere om instituttet </w:t>
      </w:r>
      <w:hyperlink r:id="rId8" w:history="1">
        <w:r w:rsidR="0043745C" w:rsidRPr="00C5387E">
          <w:rPr>
            <w:rStyle w:val="Hyperlink"/>
            <w:rFonts w:ascii="Georgia" w:eastAsia="Times New Roman" w:hAnsi="Georgia"/>
            <w:color w:val="0000FF"/>
            <w:sz w:val="20"/>
            <w:szCs w:val="20"/>
          </w:rPr>
          <w:t>her</w:t>
        </w:r>
      </w:hyperlink>
      <w:r w:rsidR="0043745C">
        <w:rPr>
          <w:rFonts w:ascii="Georgia" w:eastAsia="Times New Roman" w:hAnsi="Georgia"/>
          <w:sz w:val="20"/>
          <w:szCs w:val="20"/>
        </w:rPr>
        <w:t xml:space="preserve"> og om fakultetet </w:t>
      </w:r>
      <w:hyperlink r:id="rId9" w:history="1">
        <w:r w:rsidR="0043745C" w:rsidRPr="00C5387E">
          <w:rPr>
            <w:rStyle w:val="Hyperlink"/>
            <w:rFonts w:ascii="Georgia" w:eastAsia="Times New Roman" w:hAnsi="Georgia"/>
            <w:color w:val="0000FF"/>
            <w:sz w:val="20"/>
            <w:szCs w:val="20"/>
          </w:rPr>
          <w:t>her</w:t>
        </w:r>
      </w:hyperlink>
      <w:r w:rsidR="0043745C">
        <w:rPr>
          <w:rFonts w:ascii="Georgia" w:eastAsia="Times New Roman" w:hAnsi="Georgia"/>
          <w:sz w:val="20"/>
          <w:szCs w:val="20"/>
        </w:rPr>
        <w:t>.</w:t>
      </w:r>
    </w:p>
    <w:p w14:paraId="26108AE5" w14:textId="48D09333" w:rsidR="00D13BF9" w:rsidRPr="0043745C" w:rsidRDefault="000D0C5E" w:rsidP="0043745C">
      <w:pPr>
        <w:rPr>
          <w:rFonts w:ascii="Georgia" w:eastAsia="Times New Roman" w:hAnsi="Georgia"/>
          <w:sz w:val="20"/>
          <w:szCs w:val="20"/>
        </w:rPr>
      </w:pPr>
      <w:r w:rsidRPr="00992689">
        <w:rPr>
          <w:rFonts w:ascii="Georgia" w:hAnsi="Georgia" w:cs="Times New Roman"/>
          <w:sz w:val="20"/>
          <w:szCs w:val="20"/>
        </w:rPr>
        <w:br/>
      </w:r>
      <w:r w:rsidR="00254A0C" w:rsidRPr="00D13BF9">
        <w:rPr>
          <w:rFonts w:ascii="Georgia" w:hAnsi="Georgia" w:cs="Times New Roman"/>
          <w:b/>
          <w:sz w:val="20"/>
          <w:szCs w:val="20"/>
        </w:rPr>
        <w:t>Dine arbejdsopgaver</w:t>
      </w:r>
      <w:r w:rsidR="002246EE" w:rsidRPr="00D13BF9">
        <w:rPr>
          <w:rFonts w:ascii="Georgia" w:hAnsi="Georgia" w:cs="Times New Roman"/>
          <w:b/>
          <w:sz w:val="20"/>
          <w:szCs w:val="20"/>
        </w:rPr>
        <w:br/>
      </w:r>
      <w:r w:rsidR="003E11AC" w:rsidRPr="00D13BF9">
        <w:rPr>
          <w:rFonts w:ascii="Georgia" w:hAnsi="Georgia" w:cs="Times New Roman"/>
          <w:sz w:val="20"/>
          <w:szCs w:val="20"/>
        </w:rPr>
        <w:t xml:space="preserve">Som professor i </w:t>
      </w:r>
      <w:r w:rsidR="00064C96">
        <w:rPr>
          <w:rFonts w:ascii="Georgia" w:hAnsi="Georgia" w:cs="Times New Roman"/>
          <w:color w:val="FF0000"/>
          <w:sz w:val="20"/>
          <w:szCs w:val="20"/>
        </w:rPr>
        <w:t>X</w:t>
      </w:r>
      <w:r w:rsidR="00064C96" w:rsidRPr="00D13BF9">
        <w:rPr>
          <w:rFonts w:ascii="Georgia" w:hAnsi="Georgia" w:cs="Times New Roman"/>
          <w:sz w:val="20"/>
          <w:szCs w:val="20"/>
        </w:rPr>
        <w:t xml:space="preserve"> </w:t>
      </w:r>
      <w:r w:rsidR="00F423D9">
        <w:rPr>
          <w:rFonts w:ascii="Georgia" w:hAnsi="Georgia" w:cs="Times New Roman"/>
          <w:sz w:val="20"/>
          <w:szCs w:val="20"/>
        </w:rPr>
        <w:t xml:space="preserve">har du medansvar for udvikling af </w:t>
      </w:r>
      <w:r w:rsidR="002246EE" w:rsidRPr="00D13BF9">
        <w:rPr>
          <w:rFonts w:ascii="Georgia" w:hAnsi="Georgia" w:cs="Times New Roman"/>
          <w:sz w:val="20"/>
          <w:szCs w:val="20"/>
        </w:rPr>
        <w:t xml:space="preserve">instituttets forsknings- og undervisningsmiljø og </w:t>
      </w:r>
      <w:r w:rsidR="00F423D9">
        <w:rPr>
          <w:rFonts w:ascii="Georgia" w:hAnsi="Georgia" w:cs="Times New Roman"/>
          <w:sz w:val="20"/>
          <w:szCs w:val="20"/>
        </w:rPr>
        <w:t xml:space="preserve">bidrager </w:t>
      </w:r>
      <w:r w:rsidR="002246EE" w:rsidRPr="00D13BF9">
        <w:rPr>
          <w:rFonts w:ascii="Georgia" w:hAnsi="Georgia" w:cs="Times New Roman"/>
          <w:sz w:val="20"/>
          <w:szCs w:val="20"/>
        </w:rPr>
        <w:t xml:space="preserve">til </w:t>
      </w:r>
      <w:r w:rsidR="00D15CC4">
        <w:rPr>
          <w:rFonts w:ascii="Georgia" w:hAnsi="Georgia" w:cs="Times New Roman"/>
          <w:sz w:val="20"/>
          <w:szCs w:val="20"/>
        </w:rPr>
        <w:t xml:space="preserve">implementering af </w:t>
      </w:r>
      <w:r w:rsidR="002246EE" w:rsidRPr="00D13BF9">
        <w:rPr>
          <w:rFonts w:ascii="Georgia" w:hAnsi="Georgia" w:cs="Times New Roman"/>
          <w:sz w:val="20"/>
          <w:szCs w:val="20"/>
        </w:rPr>
        <w:t xml:space="preserve">fakultetets overordnede forskningsstrategi. </w:t>
      </w:r>
      <w:r w:rsidR="00F4372D" w:rsidRPr="00D13BF9">
        <w:rPr>
          <w:rFonts w:ascii="Georgia" w:hAnsi="Georgia" w:cs="Times New Roman"/>
          <w:sz w:val="20"/>
          <w:szCs w:val="20"/>
        </w:rPr>
        <w:t>D</w:t>
      </w:r>
      <w:r w:rsidR="00397842" w:rsidRPr="00D13BF9">
        <w:rPr>
          <w:rFonts w:ascii="Georgia" w:hAnsi="Georgia" w:cs="Times New Roman"/>
          <w:sz w:val="20"/>
          <w:szCs w:val="20"/>
        </w:rPr>
        <w:t>u</w:t>
      </w:r>
      <w:r w:rsidR="00F423D9">
        <w:rPr>
          <w:rFonts w:ascii="Georgia" w:hAnsi="Georgia" w:cs="Times New Roman"/>
          <w:sz w:val="20"/>
          <w:szCs w:val="20"/>
        </w:rPr>
        <w:t xml:space="preserve"> forventes</w:t>
      </w:r>
      <w:r w:rsidR="00D15CC4">
        <w:rPr>
          <w:rFonts w:ascii="Georgia" w:hAnsi="Georgia" w:cs="Times New Roman"/>
          <w:sz w:val="20"/>
          <w:szCs w:val="20"/>
        </w:rPr>
        <w:t xml:space="preserve"> </w:t>
      </w:r>
      <w:r w:rsidR="00F423D9">
        <w:rPr>
          <w:rFonts w:ascii="Georgia" w:hAnsi="Georgia" w:cs="Times New Roman"/>
          <w:sz w:val="20"/>
          <w:szCs w:val="20"/>
        </w:rPr>
        <w:t xml:space="preserve">at </w:t>
      </w:r>
      <w:r w:rsidR="00F423D9" w:rsidRPr="00D13BF9">
        <w:rPr>
          <w:rFonts w:ascii="Georgia" w:hAnsi="Georgia" w:cs="Times New Roman"/>
          <w:sz w:val="20"/>
          <w:szCs w:val="20"/>
        </w:rPr>
        <w:t xml:space="preserve">bidrage både </w:t>
      </w:r>
      <w:r w:rsidR="00360AB0">
        <w:rPr>
          <w:rFonts w:ascii="Georgia" w:hAnsi="Georgia" w:cs="Times New Roman"/>
          <w:sz w:val="20"/>
          <w:szCs w:val="20"/>
        </w:rPr>
        <w:t>individuelt</w:t>
      </w:r>
      <w:r w:rsidR="00360AB0" w:rsidRPr="00D13BF9">
        <w:rPr>
          <w:rFonts w:ascii="Georgia" w:hAnsi="Georgia" w:cs="Times New Roman"/>
          <w:sz w:val="20"/>
          <w:szCs w:val="20"/>
        </w:rPr>
        <w:t xml:space="preserve"> </w:t>
      </w:r>
      <w:r w:rsidR="00F423D9" w:rsidRPr="00D13BF9">
        <w:rPr>
          <w:rFonts w:ascii="Georgia" w:hAnsi="Georgia" w:cs="Times New Roman"/>
          <w:sz w:val="20"/>
          <w:szCs w:val="20"/>
        </w:rPr>
        <w:t xml:space="preserve">og i samarbejde med andre til udviklingen af instituttet </w:t>
      </w:r>
      <w:r w:rsidR="00D5416E">
        <w:rPr>
          <w:rFonts w:ascii="Georgia" w:hAnsi="Georgia" w:cs="Times New Roman"/>
          <w:sz w:val="20"/>
          <w:szCs w:val="20"/>
        </w:rPr>
        <w:t xml:space="preserve">ved at lede </w:t>
      </w:r>
      <w:r w:rsidR="00F423D9" w:rsidRPr="00D13BF9">
        <w:rPr>
          <w:rFonts w:ascii="Georgia" w:hAnsi="Georgia" w:cs="Times New Roman"/>
          <w:sz w:val="20"/>
          <w:szCs w:val="20"/>
        </w:rPr>
        <w:t>forskning af høj international kvalitet</w:t>
      </w:r>
      <w:r w:rsidR="00AC6363">
        <w:rPr>
          <w:rFonts w:ascii="Georgia" w:hAnsi="Georgia" w:cs="Times New Roman"/>
          <w:sz w:val="20"/>
          <w:szCs w:val="20"/>
        </w:rPr>
        <w:t xml:space="preserve"> og </w:t>
      </w:r>
      <w:r w:rsidR="00D56C4F">
        <w:rPr>
          <w:rFonts w:ascii="Georgia" w:hAnsi="Georgia" w:cs="Times New Roman"/>
          <w:sz w:val="20"/>
          <w:szCs w:val="20"/>
        </w:rPr>
        <w:t xml:space="preserve">bidrage til at </w:t>
      </w:r>
      <w:r w:rsidR="00AC6363">
        <w:rPr>
          <w:rFonts w:ascii="Georgia" w:hAnsi="Georgia" w:cs="Times New Roman"/>
          <w:sz w:val="20"/>
          <w:szCs w:val="20"/>
        </w:rPr>
        <w:t>sikre en høj faglig og didaktisk standard i undervisningen</w:t>
      </w:r>
      <w:r w:rsidR="00F423D9">
        <w:rPr>
          <w:rFonts w:ascii="Georgia" w:hAnsi="Georgia" w:cs="Times New Roman"/>
          <w:sz w:val="20"/>
          <w:szCs w:val="20"/>
        </w:rPr>
        <w:t xml:space="preserve">. </w:t>
      </w:r>
      <w:r w:rsidR="007D03BC">
        <w:rPr>
          <w:rFonts w:ascii="Georgia" w:hAnsi="Georgia" w:cs="Times New Roman"/>
          <w:sz w:val="20"/>
          <w:szCs w:val="20"/>
        </w:rPr>
        <w:t>Q</w:t>
      </w:r>
      <w:r w:rsidR="00D15CC4">
        <w:rPr>
          <w:rFonts w:ascii="Georgia" w:hAnsi="Georgia" w:cs="Times New Roman"/>
          <w:sz w:val="20"/>
          <w:szCs w:val="20"/>
        </w:rPr>
        <w:t>ua</w:t>
      </w:r>
      <w:r w:rsidR="00D5416E">
        <w:rPr>
          <w:rFonts w:ascii="Georgia" w:hAnsi="Georgia" w:cs="Times New Roman"/>
          <w:sz w:val="20"/>
          <w:szCs w:val="20"/>
        </w:rPr>
        <w:t xml:space="preserve"> </w:t>
      </w:r>
      <w:r w:rsidR="007D03BC">
        <w:rPr>
          <w:rFonts w:ascii="Georgia" w:hAnsi="Georgia" w:cs="Times New Roman"/>
          <w:sz w:val="20"/>
          <w:szCs w:val="20"/>
        </w:rPr>
        <w:t xml:space="preserve">dine </w:t>
      </w:r>
      <w:r w:rsidR="00D5416E">
        <w:rPr>
          <w:rFonts w:ascii="Georgia" w:hAnsi="Georgia" w:cs="Times New Roman"/>
          <w:sz w:val="20"/>
          <w:szCs w:val="20"/>
        </w:rPr>
        <w:t>gode samarbejdsevner</w:t>
      </w:r>
      <w:r w:rsidR="00D15CC4">
        <w:rPr>
          <w:rFonts w:ascii="Georgia" w:hAnsi="Georgia" w:cs="Times New Roman"/>
          <w:sz w:val="20"/>
          <w:szCs w:val="20"/>
        </w:rPr>
        <w:t xml:space="preserve"> og et bredt akademisk netværk,</w:t>
      </w:r>
      <w:r w:rsidR="00D5416E">
        <w:rPr>
          <w:rFonts w:ascii="Georgia" w:hAnsi="Georgia" w:cs="Times New Roman"/>
          <w:sz w:val="20"/>
          <w:szCs w:val="20"/>
        </w:rPr>
        <w:t xml:space="preserve"> </w:t>
      </w:r>
      <w:r w:rsidR="00D15CC4">
        <w:rPr>
          <w:rFonts w:ascii="Georgia" w:hAnsi="Georgia" w:cs="Times New Roman"/>
          <w:sz w:val="20"/>
          <w:szCs w:val="20"/>
        </w:rPr>
        <w:t xml:space="preserve">bidrager </w:t>
      </w:r>
      <w:r w:rsidR="007D03BC">
        <w:rPr>
          <w:rFonts w:ascii="Georgia" w:hAnsi="Georgia" w:cs="Times New Roman"/>
          <w:sz w:val="20"/>
          <w:szCs w:val="20"/>
        </w:rPr>
        <w:t xml:space="preserve">du </w:t>
      </w:r>
      <w:r w:rsidR="00D15CC4">
        <w:rPr>
          <w:rFonts w:ascii="Georgia" w:hAnsi="Georgia" w:cs="Times New Roman"/>
          <w:sz w:val="20"/>
          <w:szCs w:val="20"/>
        </w:rPr>
        <w:t>til den akademiske udvikling på Aarhus Universitet</w:t>
      </w:r>
      <w:r w:rsidR="00D5416E">
        <w:rPr>
          <w:rFonts w:ascii="Georgia" w:hAnsi="Georgia" w:cs="Times New Roman"/>
          <w:sz w:val="20"/>
          <w:szCs w:val="20"/>
        </w:rPr>
        <w:t xml:space="preserve"> </w:t>
      </w:r>
      <w:r w:rsidR="00D15CC4">
        <w:rPr>
          <w:rFonts w:ascii="Georgia" w:hAnsi="Georgia" w:cs="Times New Roman"/>
          <w:sz w:val="20"/>
          <w:szCs w:val="20"/>
        </w:rPr>
        <w:t>og profilering af universitetet nationalt og internationalt</w:t>
      </w:r>
      <w:r w:rsidR="00D5416E">
        <w:rPr>
          <w:rFonts w:ascii="Georgia" w:hAnsi="Georgia" w:cs="Times New Roman"/>
          <w:sz w:val="20"/>
          <w:szCs w:val="20"/>
        </w:rPr>
        <w:t xml:space="preserve">.  </w:t>
      </w:r>
    </w:p>
    <w:p w14:paraId="304D0C34" w14:textId="03B817D6" w:rsidR="002246EE" w:rsidRPr="00D13BF9" w:rsidRDefault="00D13BF9" w:rsidP="002246EE">
      <w:pPr>
        <w:widowControl w:val="0"/>
        <w:autoSpaceDE w:val="0"/>
        <w:autoSpaceDN w:val="0"/>
        <w:adjustRightInd w:val="0"/>
        <w:rPr>
          <w:rFonts w:ascii="Georgia" w:hAnsi="Georgia" w:cs="Times New Roman"/>
          <w:sz w:val="20"/>
          <w:szCs w:val="20"/>
        </w:rPr>
      </w:pPr>
      <w:r w:rsidRPr="00D13BF9">
        <w:rPr>
          <w:rFonts w:ascii="Georgia" w:hAnsi="Georgia" w:cs="Times New Roman"/>
          <w:sz w:val="20"/>
          <w:szCs w:val="20"/>
        </w:rPr>
        <w:t>Dine opgaver vil primært bestå af</w:t>
      </w:r>
      <w:r w:rsidR="00E87675" w:rsidRPr="00D13BF9">
        <w:rPr>
          <w:rFonts w:ascii="Georgia" w:hAnsi="Georgia" w:cs="Times New Roman"/>
          <w:sz w:val="20"/>
          <w:szCs w:val="20"/>
        </w:rPr>
        <w:t xml:space="preserve">: </w:t>
      </w:r>
    </w:p>
    <w:p w14:paraId="4F22AE16" w14:textId="286AB4F7" w:rsidR="00931AA9" w:rsidRDefault="00D13BF9" w:rsidP="00931AA9">
      <w:pPr>
        <w:pStyle w:val="Opstilling-punkttegn"/>
        <w:rPr>
          <w:rFonts w:ascii="Georgia" w:hAnsi="Georgia" w:cs="Times New Roman"/>
          <w:sz w:val="20"/>
          <w:szCs w:val="20"/>
          <w:lang w:val="da-DK"/>
        </w:rPr>
      </w:pPr>
      <w:r w:rsidRPr="00D13BF9">
        <w:rPr>
          <w:rFonts w:ascii="Georgia" w:hAnsi="Georgia" w:cs="Times New Roman"/>
          <w:sz w:val="20"/>
          <w:szCs w:val="20"/>
          <w:lang w:val="da-DK"/>
        </w:rPr>
        <w:t>Forskning af høj international kvalitet herunder at publicere i velanskrevne tidsskrifter</w:t>
      </w:r>
      <w:r w:rsidR="00AC6363">
        <w:rPr>
          <w:rFonts w:ascii="Georgia" w:hAnsi="Georgia" w:cs="Times New Roman"/>
          <w:sz w:val="20"/>
          <w:szCs w:val="20"/>
          <w:lang w:val="da-DK"/>
        </w:rPr>
        <w:t xml:space="preserve"> og formidle forskningen i nationale og internationale faglige netværk</w:t>
      </w:r>
      <w:r w:rsidRPr="00D13BF9">
        <w:rPr>
          <w:rFonts w:ascii="Georgia" w:hAnsi="Georgia" w:cs="Times New Roman"/>
          <w:sz w:val="20"/>
          <w:szCs w:val="20"/>
          <w:lang w:val="da-DK"/>
        </w:rPr>
        <w:t xml:space="preserve"> </w:t>
      </w:r>
    </w:p>
    <w:p w14:paraId="2F576AB8" w14:textId="163D4EED" w:rsidR="00D13BF9" w:rsidRDefault="00AC6363" w:rsidP="00D13BF9">
      <w:pPr>
        <w:pStyle w:val="Opstilling-punkttegn"/>
        <w:rPr>
          <w:rFonts w:ascii="Georgia" w:hAnsi="Georgia" w:cs="Times New Roman"/>
          <w:sz w:val="20"/>
          <w:szCs w:val="20"/>
          <w:lang w:val="da-DK"/>
        </w:rPr>
      </w:pPr>
      <w:r>
        <w:rPr>
          <w:rFonts w:ascii="Georgia" w:hAnsi="Georgia" w:cs="Times New Roman"/>
          <w:sz w:val="20"/>
          <w:szCs w:val="20"/>
          <w:lang w:val="da-DK"/>
        </w:rPr>
        <w:t>U</w:t>
      </w:r>
      <w:r w:rsidR="00D13BF9" w:rsidRPr="00D13BF9">
        <w:rPr>
          <w:rFonts w:ascii="Georgia" w:hAnsi="Georgia" w:cs="Times New Roman"/>
          <w:sz w:val="20"/>
          <w:szCs w:val="20"/>
          <w:lang w:val="da-DK"/>
        </w:rPr>
        <w:t>ndervisning</w:t>
      </w:r>
      <w:r w:rsidR="003815FD">
        <w:rPr>
          <w:rFonts w:ascii="Georgia" w:hAnsi="Georgia" w:cs="Times New Roman"/>
          <w:sz w:val="20"/>
          <w:szCs w:val="20"/>
          <w:lang w:val="da-DK"/>
        </w:rPr>
        <w:t xml:space="preserve"> og</w:t>
      </w:r>
      <w:r w:rsidR="00D13BF9" w:rsidRPr="00D13BF9">
        <w:rPr>
          <w:rFonts w:ascii="Georgia" w:hAnsi="Georgia" w:cs="Times New Roman"/>
          <w:sz w:val="20"/>
          <w:szCs w:val="20"/>
          <w:lang w:val="da-DK"/>
        </w:rPr>
        <w:t xml:space="preserve"> </w:t>
      </w:r>
      <w:r w:rsidR="003815FD" w:rsidRPr="003815FD">
        <w:rPr>
          <w:rFonts w:ascii="Georgia" w:hAnsi="Georgia"/>
          <w:sz w:val="20"/>
          <w:szCs w:val="20"/>
          <w:lang w:val="da-DK"/>
        </w:rPr>
        <w:t xml:space="preserve">vejledning af </w:t>
      </w:r>
      <w:r w:rsidR="00541193">
        <w:rPr>
          <w:rFonts w:ascii="Georgia" w:hAnsi="Georgia"/>
          <w:sz w:val="20"/>
          <w:szCs w:val="20"/>
          <w:lang w:val="da-DK"/>
        </w:rPr>
        <w:t>bachelor</w:t>
      </w:r>
      <w:r w:rsidR="00617F16">
        <w:rPr>
          <w:rFonts w:ascii="Georgia" w:hAnsi="Georgia"/>
          <w:sz w:val="20"/>
          <w:szCs w:val="20"/>
          <w:lang w:val="da-DK"/>
        </w:rPr>
        <w:t>-</w:t>
      </w:r>
      <w:r w:rsidR="00541193">
        <w:rPr>
          <w:rFonts w:ascii="Georgia" w:hAnsi="Georgia"/>
          <w:sz w:val="20"/>
          <w:szCs w:val="20"/>
          <w:lang w:val="da-DK"/>
        </w:rPr>
        <w:t xml:space="preserve"> og kandidat</w:t>
      </w:r>
      <w:r w:rsidR="003815FD" w:rsidRPr="003815FD">
        <w:rPr>
          <w:rFonts w:ascii="Georgia" w:hAnsi="Georgia"/>
          <w:sz w:val="20"/>
          <w:szCs w:val="20"/>
          <w:lang w:val="da-DK"/>
        </w:rPr>
        <w:t>studerende</w:t>
      </w:r>
    </w:p>
    <w:p w14:paraId="1B43633A" w14:textId="71847C6D" w:rsidR="001E4BF3" w:rsidRPr="00931AA9" w:rsidRDefault="002148B3" w:rsidP="001E4BF3">
      <w:pPr>
        <w:pStyle w:val="Opstilling-punkttegn"/>
        <w:rPr>
          <w:rFonts w:ascii="Georgia" w:hAnsi="Georgia" w:cs="Times New Roman"/>
          <w:sz w:val="20"/>
          <w:szCs w:val="20"/>
          <w:lang w:val="da-DK"/>
        </w:rPr>
      </w:pPr>
      <w:r>
        <w:rPr>
          <w:rFonts w:ascii="Georgia" w:hAnsi="Georgia" w:cs="Times New Roman"/>
          <w:sz w:val="20"/>
          <w:szCs w:val="20"/>
          <w:lang w:val="da-DK"/>
        </w:rPr>
        <w:t>At b</w:t>
      </w:r>
      <w:r w:rsidR="00F3128D">
        <w:rPr>
          <w:rFonts w:ascii="Georgia" w:hAnsi="Georgia" w:cs="Times New Roman"/>
          <w:sz w:val="20"/>
          <w:szCs w:val="20"/>
          <w:lang w:val="da-DK"/>
        </w:rPr>
        <w:t>idrage til f</w:t>
      </w:r>
      <w:r w:rsidR="00AC6363">
        <w:rPr>
          <w:rFonts w:ascii="Georgia" w:hAnsi="Georgia" w:cs="Times New Roman"/>
          <w:sz w:val="20"/>
          <w:szCs w:val="20"/>
          <w:lang w:val="da-DK"/>
        </w:rPr>
        <w:t>inansiering af egen forskningsgruppe vha</w:t>
      </w:r>
      <w:r w:rsidR="00121DEE">
        <w:rPr>
          <w:rFonts w:ascii="Georgia" w:hAnsi="Georgia" w:cs="Times New Roman"/>
          <w:sz w:val="20"/>
          <w:szCs w:val="20"/>
          <w:lang w:val="da-DK"/>
        </w:rPr>
        <w:t>.</w:t>
      </w:r>
      <w:r w:rsidR="001E4BF3" w:rsidRPr="00D13BF9">
        <w:rPr>
          <w:rFonts w:ascii="Georgia" w:hAnsi="Georgia" w:cs="Times New Roman"/>
          <w:sz w:val="20"/>
          <w:szCs w:val="20"/>
          <w:lang w:val="da-DK"/>
        </w:rPr>
        <w:t xml:space="preserve"> eksterne forskningsmidler</w:t>
      </w:r>
    </w:p>
    <w:p w14:paraId="6868E5C3" w14:textId="284A820E" w:rsidR="001E4BF3" w:rsidRPr="003815FD" w:rsidRDefault="003815FD" w:rsidP="003815FD">
      <w:pPr>
        <w:pStyle w:val="Opstilling-punkttegn"/>
        <w:rPr>
          <w:rFonts w:ascii="Georgia" w:hAnsi="Georgia"/>
          <w:sz w:val="20"/>
          <w:szCs w:val="20"/>
          <w:lang w:val="da-DK"/>
        </w:rPr>
      </w:pPr>
      <w:r>
        <w:rPr>
          <w:rFonts w:ascii="Georgia" w:hAnsi="Georgia"/>
          <w:sz w:val="20"/>
          <w:szCs w:val="20"/>
          <w:lang w:val="da-DK"/>
        </w:rPr>
        <w:t xml:space="preserve">Vejledning af ph.d.-studerende </w:t>
      </w:r>
      <w:r w:rsidR="00F3128D">
        <w:rPr>
          <w:rFonts w:ascii="Georgia" w:hAnsi="Georgia"/>
          <w:sz w:val="20"/>
          <w:szCs w:val="20"/>
          <w:lang w:val="da-DK"/>
        </w:rPr>
        <w:t xml:space="preserve">og bidrage til udvikling af fakultetets </w:t>
      </w:r>
      <w:r w:rsidRPr="003815FD">
        <w:rPr>
          <w:rFonts w:ascii="Georgia" w:hAnsi="Georgia"/>
          <w:sz w:val="20"/>
          <w:szCs w:val="20"/>
          <w:lang w:val="da-DK"/>
        </w:rPr>
        <w:t xml:space="preserve">ph.d.-kurser </w:t>
      </w:r>
    </w:p>
    <w:p w14:paraId="20310F51" w14:textId="1193AE32" w:rsidR="00D5416E" w:rsidRDefault="00D5416E" w:rsidP="00D13BF9">
      <w:pPr>
        <w:pStyle w:val="Opstilling-punkttegn"/>
        <w:rPr>
          <w:rFonts w:ascii="Georgia" w:hAnsi="Georgia" w:cs="Times New Roman"/>
          <w:sz w:val="20"/>
          <w:szCs w:val="20"/>
          <w:lang w:val="da-DK"/>
        </w:rPr>
      </w:pPr>
      <w:r>
        <w:rPr>
          <w:rFonts w:ascii="Georgia" w:hAnsi="Georgia" w:cs="Times New Roman"/>
          <w:sz w:val="20"/>
          <w:szCs w:val="20"/>
          <w:lang w:val="da-DK"/>
        </w:rPr>
        <w:t xml:space="preserve">Bedømmelses- og udvalgsarbejde </w:t>
      </w:r>
      <w:r w:rsidR="007D03BC">
        <w:rPr>
          <w:rFonts w:ascii="Georgia" w:hAnsi="Georgia" w:cs="Times New Roman"/>
          <w:sz w:val="20"/>
          <w:szCs w:val="20"/>
          <w:lang w:val="da-DK"/>
        </w:rPr>
        <w:t>ved</w:t>
      </w:r>
      <w:r>
        <w:rPr>
          <w:rFonts w:ascii="Georgia" w:hAnsi="Georgia" w:cs="Times New Roman"/>
          <w:sz w:val="20"/>
          <w:szCs w:val="20"/>
          <w:lang w:val="da-DK"/>
        </w:rPr>
        <w:t xml:space="preserve"> Aarhus Universitet</w:t>
      </w:r>
    </w:p>
    <w:p w14:paraId="698E60F8" w14:textId="5BA55370" w:rsidR="00CE2720" w:rsidRPr="00D13BF9" w:rsidRDefault="00CE2720" w:rsidP="00D13BF9">
      <w:pPr>
        <w:pStyle w:val="Opstilling-punkttegn"/>
        <w:rPr>
          <w:rFonts w:ascii="Georgia" w:hAnsi="Georgia" w:cs="Times New Roman"/>
          <w:sz w:val="20"/>
          <w:szCs w:val="20"/>
          <w:lang w:val="da-DK"/>
        </w:rPr>
      </w:pPr>
      <w:r>
        <w:rPr>
          <w:rFonts w:ascii="Georgia" w:hAnsi="Georgia" w:cs="Times New Roman"/>
          <w:sz w:val="20"/>
          <w:szCs w:val="20"/>
          <w:lang w:val="da-DK"/>
        </w:rPr>
        <w:t>Forskningsbaseret samarbejde med private og offentlige aktører samt forskningsbaseret rådgivning</w:t>
      </w:r>
    </w:p>
    <w:p w14:paraId="54C512F7" w14:textId="77777777" w:rsidR="00D13BF9" w:rsidRPr="00D13BF9" w:rsidRDefault="00D13BF9" w:rsidP="00D13BF9">
      <w:pPr>
        <w:pStyle w:val="Opstilling-punkttegn"/>
        <w:rPr>
          <w:rFonts w:ascii="Georgia" w:hAnsi="Georgia" w:cs="Times New Roman"/>
          <w:sz w:val="20"/>
          <w:szCs w:val="20"/>
          <w:lang w:val="da-DK"/>
        </w:rPr>
      </w:pPr>
      <w:r w:rsidRPr="00D13BF9">
        <w:rPr>
          <w:rFonts w:ascii="Georgia" w:hAnsi="Georgia" w:cs="Times New Roman"/>
          <w:sz w:val="20"/>
          <w:szCs w:val="20"/>
          <w:lang w:val="da-DK"/>
        </w:rPr>
        <w:t xml:space="preserve">Formidling af din forskning til det omgivende samfund </w:t>
      </w:r>
    </w:p>
    <w:p w14:paraId="7E220AF8" w14:textId="1ABDF994" w:rsidR="00D13BF9" w:rsidRPr="008B44B1" w:rsidRDefault="00FC0987" w:rsidP="00D13BF9">
      <w:pPr>
        <w:pStyle w:val="Opstilling-punkttegn"/>
        <w:rPr>
          <w:rFonts w:ascii="Georgia" w:hAnsi="Georgia" w:cs="Times New Roman"/>
          <w:i/>
          <w:sz w:val="18"/>
          <w:szCs w:val="18"/>
          <w:lang w:val="da-DK"/>
        </w:rPr>
      </w:pPr>
      <w:r w:rsidRPr="008B44B1">
        <w:rPr>
          <w:rFonts w:ascii="Georgia" w:hAnsi="Georgia" w:cs="Times New Roman"/>
          <w:color w:val="FF0000"/>
          <w:sz w:val="18"/>
          <w:szCs w:val="18"/>
          <w:lang w:val="da-DK"/>
        </w:rPr>
        <w:t>…</w:t>
      </w:r>
      <w:r w:rsidR="00D9227E" w:rsidRPr="008B44B1">
        <w:rPr>
          <w:rFonts w:ascii="Georgia" w:hAnsi="Georgia" w:cs="Times New Roman"/>
          <w:sz w:val="18"/>
          <w:szCs w:val="18"/>
          <w:lang w:val="da-DK"/>
        </w:rPr>
        <w:t xml:space="preserve"> </w:t>
      </w:r>
      <w:r w:rsidR="00D9227E" w:rsidRPr="008B44B1">
        <w:rPr>
          <w:rFonts w:ascii="Georgia" w:hAnsi="Georgia" w:cs="Times New Roman"/>
          <w:i/>
          <w:color w:val="FF0000"/>
          <w:sz w:val="18"/>
          <w:szCs w:val="18"/>
          <w:lang w:val="da-DK"/>
        </w:rPr>
        <w:t>(</w:t>
      </w:r>
      <w:r w:rsidR="00931AA9" w:rsidRPr="008B44B1">
        <w:rPr>
          <w:rFonts w:ascii="Georgia" w:hAnsi="Georgia" w:cs="Times New Roman"/>
          <w:i/>
          <w:color w:val="FF0000"/>
          <w:sz w:val="18"/>
          <w:szCs w:val="18"/>
          <w:lang w:val="da-DK"/>
        </w:rPr>
        <w:t xml:space="preserve">evt. </w:t>
      </w:r>
      <w:r w:rsidR="00E5396D" w:rsidRPr="008B44B1">
        <w:rPr>
          <w:rFonts w:ascii="Georgia" w:hAnsi="Georgia" w:cs="Times New Roman"/>
          <w:i/>
          <w:color w:val="FF0000"/>
          <w:sz w:val="18"/>
          <w:szCs w:val="18"/>
          <w:lang w:val="da-DK"/>
        </w:rPr>
        <w:t xml:space="preserve">supplerende </w:t>
      </w:r>
      <w:r w:rsidR="00D9227E" w:rsidRPr="008B44B1">
        <w:rPr>
          <w:rFonts w:ascii="Georgia" w:hAnsi="Georgia" w:cs="Times New Roman"/>
          <w:i/>
          <w:color w:val="FF0000"/>
          <w:sz w:val="18"/>
          <w:szCs w:val="18"/>
          <w:lang w:val="da-DK"/>
        </w:rPr>
        <w:t>specifikke opgaver for aktuelle stilling)</w:t>
      </w:r>
    </w:p>
    <w:p w14:paraId="28FC28FD" w14:textId="7A62292D" w:rsidR="00923878" w:rsidRDefault="00923878" w:rsidP="00D13BF9">
      <w:pPr>
        <w:pStyle w:val="Opstilling-punkttegn"/>
        <w:numPr>
          <w:ilvl w:val="0"/>
          <w:numId w:val="0"/>
        </w:numPr>
        <w:rPr>
          <w:rFonts w:ascii="Georgia" w:hAnsi="Georgia" w:cs="Times New Roman"/>
          <w:sz w:val="20"/>
          <w:szCs w:val="20"/>
          <w:lang w:val="da-DK"/>
        </w:rPr>
      </w:pPr>
    </w:p>
    <w:p w14:paraId="22D2911F" w14:textId="491D91FA" w:rsidR="008F0128" w:rsidRPr="00056A3C" w:rsidRDefault="00056A3C" w:rsidP="00D13BF9">
      <w:pPr>
        <w:pStyle w:val="Opstilling-punkttegn"/>
        <w:numPr>
          <w:ilvl w:val="0"/>
          <w:numId w:val="0"/>
        </w:numPr>
        <w:rPr>
          <w:rFonts w:ascii="Georgia" w:hAnsi="Georgia" w:cs="Times New Roman"/>
          <w:sz w:val="20"/>
          <w:szCs w:val="20"/>
          <w:lang w:val="da-DK"/>
        </w:rPr>
      </w:pPr>
      <w:r w:rsidRPr="00056A3C">
        <w:rPr>
          <w:rFonts w:ascii="Georgia" w:hAnsi="Georgia" w:cs="Times New Roman"/>
          <w:color w:val="FF0000"/>
          <w:sz w:val="20"/>
          <w:szCs w:val="20"/>
          <w:lang w:val="da-DK"/>
        </w:rPr>
        <w:t>En attraktiv startpakke kan forhandles.</w:t>
      </w:r>
      <w:r w:rsidR="008F0128" w:rsidRPr="00056A3C">
        <w:rPr>
          <w:rFonts w:ascii="Georgia" w:hAnsi="Georgia" w:cs="Times New Roman"/>
          <w:sz w:val="20"/>
          <w:szCs w:val="20"/>
          <w:lang w:val="da-DK"/>
        </w:rPr>
        <w:t xml:space="preserve"> </w:t>
      </w:r>
    </w:p>
    <w:p w14:paraId="013CDA70" w14:textId="77777777" w:rsidR="008F0128" w:rsidRPr="00D13BF9" w:rsidRDefault="008F0128" w:rsidP="00D13BF9">
      <w:pPr>
        <w:pStyle w:val="Opstilling-punkttegn"/>
        <w:numPr>
          <w:ilvl w:val="0"/>
          <w:numId w:val="0"/>
        </w:numPr>
        <w:rPr>
          <w:rFonts w:ascii="Georgia" w:hAnsi="Georgia" w:cs="Times New Roman"/>
          <w:sz w:val="20"/>
          <w:szCs w:val="20"/>
          <w:lang w:val="da-DK"/>
        </w:rPr>
      </w:pPr>
    </w:p>
    <w:p w14:paraId="14DD9E7E" w14:textId="16DB25EF" w:rsidR="00931AA9" w:rsidRDefault="00923878" w:rsidP="00931AA9">
      <w:pPr>
        <w:pStyle w:val="Opstilling-punkttegn"/>
        <w:numPr>
          <w:ilvl w:val="0"/>
          <w:numId w:val="0"/>
        </w:numPr>
        <w:ind w:left="360" w:hanging="360"/>
        <w:rPr>
          <w:rFonts w:ascii="Georgia" w:hAnsi="Georgia" w:cs="Times New Roman"/>
          <w:sz w:val="20"/>
          <w:szCs w:val="20"/>
          <w:lang w:val="da-DK"/>
        </w:rPr>
      </w:pPr>
      <w:r w:rsidRPr="00D13BF9">
        <w:rPr>
          <w:rFonts w:ascii="Georgia" w:hAnsi="Georgia" w:cs="Times New Roman"/>
          <w:sz w:val="20"/>
          <w:szCs w:val="20"/>
          <w:lang w:val="da-DK"/>
        </w:rPr>
        <w:t>Du referere</w:t>
      </w:r>
      <w:r w:rsidR="0050689D" w:rsidRPr="00D13BF9">
        <w:rPr>
          <w:rFonts w:ascii="Georgia" w:hAnsi="Georgia" w:cs="Times New Roman"/>
          <w:sz w:val="20"/>
          <w:szCs w:val="20"/>
          <w:lang w:val="da-DK"/>
        </w:rPr>
        <w:t>r</w:t>
      </w:r>
      <w:r w:rsidRPr="00D13BF9">
        <w:rPr>
          <w:rFonts w:ascii="Georgia" w:hAnsi="Georgia" w:cs="Times New Roman"/>
          <w:sz w:val="20"/>
          <w:szCs w:val="20"/>
          <w:lang w:val="da-DK"/>
        </w:rPr>
        <w:t xml:space="preserve"> til </w:t>
      </w:r>
      <w:r w:rsidR="00B52441" w:rsidRPr="00D13BF9">
        <w:rPr>
          <w:rFonts w:ascii="Georgia" w:hAnsi="Georgia" w:cs="Times New Roman"/>
          <w:color w:val="FF0000"/>
          <w:sz w:val="20"/>
          <w:szCs w:val="20"/>
          <w:lang w:val="da-DK"/>
        </w:rPr>
        <w:t xml:space="preserve">institutleder </w:t>
      </w:r>
      <w:r w:rsidR="00064C96">
        <w:rPr>
          <w:rFonts w:ascii="Georgia" w:hAnsi="Georgia" w:cs="Times New Roman"/>
          <w:color w:val="FF0000"/>
          <w:sz w:val="20"/>
          <w:szCs w:val="20"/>
          <w:lang w:val="da-DK"/>
        </w:rPr>
        <w:t>XX</w:t>
      </w:r>
      <w:r w:rsidRPr="00D13BF9">
        <w:rPr>
          <w:rFonts w:ascii="Georgia" w:hAnsi="Georgia" w:cs="Times New Roman"/>
          <w:sz w:val="20"/>
          <w:szCs w:val="20"/>
          <w:lang w:val="da-DK"/>
        </w:rPr>
        <w:t xml:space="preserve">. </w:t>
      </w:r>
    </w:p>
    <w:p w14:paraId="104B6AA0" w14:textId="5F1A28B7" w:rsidR="002368F0" w:rsidRPr="00931AA9" w:rsidRDefault="002368F0" w:rsidP="00931AA9">
      <w:pPr>
        <w:pStyle w:val="Opstilling-punkttegn"/>
        <w:numPr>
          <w:ilvl w:val="0"/>
          <w:numId w:val="0"/>
        </w:numPr>
        <w:ind w:left="360" w:hanging="360"/>
        <w:rPr>
          <w:rFonts w:ascii="Georgia" w:hAnsi="Georgia" w:cs="Times New Roman"/>
          <w:sz w:val="20"/>
          <w:szCs w:val="20"/>
          <w:lang w:val="da-DK"/>
        </w:rPr>
      </w:pPr>
    </w:p>
    <w:p w14:paraId="55E91333" w14:textId="6C20817D" w:rsidR="00D9227E" w:rsidRPr="00C237F0"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hAnsi="Georgia" w:cs="Times New Roman"/>
          <w:b/>
          <w:sz w:val="20"/>
          <w:szCs w:val="20"/>
        </w:rPr>
        <w:t xml:space="preserve">Dine kompetencer </w:t>
      </w:r>
      <w:r w:rsidR="002246EE" w:rsidRPr="00D13BF9">
        <w:rPr>
          <w:rFonts w:ascii="Georgia" w:hAnsi="Georgia" w:cs="Times New Roman"/>
          <w:b/>
          <w:sz w:val="20"/>
          <w:szCs w:val="20"/>
        </w:rPr>
        <w:br/>
      </w:r>
      <w:r w:rsidR="00D9227E" w:rsidRPr="00D9227E">
        <w:rPr>
          <w:rFonts w:ascii="Georgia" w:eastAsia="Times New Roman" w:hAnsi="Georgia" w:cs="Times New Roman"/>
          <w:bCs/>
          <w:sz w:val="20"/>
          <w:szCs w:val="20"/>
          <w:lang w:eastAsia="da-DK"/>
        </w:rPr>
        <w:t xml:space="preserve">Du har etableret dig som en </w:t>
      </w:r>
      <w:r w:rsidR="00360AB0">
        <w:rPr>
          <w:rFonts w:ascii="Georgia" w:eastAsia="Times New Roman" w:hAnsi="Georgia" w:cs="Times New Roman"/>
          <w:bCs/>
          <w:sz w:val="20"/>
          <w:szCs w:val="20"/>
          <w:lang w:eastAsia="da-DK"/>
        </w:rPr>
        <w:t xml:space="preserve">kvalificeret </w:t>
      </w:r>
      <w:r w:rsidR="00DC5C40">
        <w:rPr>
          <w:rFonts w:ascii="Georgia" w:eastAsia="Times New Roman" w:hAnsi="Georgia" w:cs="Times New Roman"/>
          <w:bCs/>
          <w:sz w:val="20"/>
          <w:szCs w:val="20"/>
          <w:lang w:eastAsia="da-DK"/>
        </w:rPr>
        <w:t xml:space="preserve">forsker inden for </w:t>
      </w:r>
      <w:r w:rsidR="00DC5C40" w:rsidRPr="00DC5C40">
        <w:rPr>
          <w:rFonts w:ascii="Georgia" w:eastAsia="Times New Roman" w:hAnsi="Georgia" w:cs="Times New Roman"/>
          <w:bCs/>
          <w:color w:val="FF0000"/>
          <w:sz w:val="20"/>
          <w:szCs w:val="20"/>
          <w:lang w:eastAsia="da-DK"/>
        </w:rPr>
        <w:t>XXX</w:t>
      </w:r>
      <w:r w:rsidR="00DC5C40">
        <w:rPr>
          <w:rFonts w:ascii="Georgia" w:eastAsia="Times New Roman" w:hAnsi="Georgia" w:cs="Times New Roman"/>
          <w:bCs/>
          <w:sz w:val="20"/>
          <w:szCs w:val="20"/>
          <w:lang w:eastAsia="da-DK"/>
        </w:rPr>
        <w:t xml:space="preserve"> forsknings</w:t>
      </w:r>
      <w:r w:rsidR="00D9227E" w:rsidRPr="00D9227E">
        <w:rPr>
          <w:rFonts w:ascii="Georgia" w:eastAsia="Times New Roman" w:hAnsi="Georgia" w:cs="Times New Roman"/>
          <w:bCs/>
          <w:sz w:val="20"/>
          <w:szCs w:val="20"/>
          <w:lang w:eastAsia="da-DK"/>
        </w:rPr>
        <w:t>område</w:t>
      </w:r>
      <w:r w:rsidR="00FB26A6">
        <w:rPr>
          <w:rFonts w:ascii="Georgia" w:eastAsia="Times New Roman" w:hAnsi="Georgia" w:cs="Times New Roman"/>
          <w:bCs/>
          <w:sz w:val="20"/>
          <w:szCs w:val="20"/>
          <w:lang w:eastAsia="da-DK"/>
        </w:rPr>
        <w:t xml:space="preserve"> </w:t>
      </w:r>
      <w:r w:rsidR="00FB26A6" w:rsidRPr="00754C18">
        <w:rPr>
          <w:rFonts w:ascii="Georgia" w:eastAsia="Times New Roman" w:hAnsi="Georgia" w:cs="Times New Roman"/>
          <w:bCs/>
          <w:sz w:val="20"/>
          <w:szCs w:val="20"/>
          <w:lang w:eastAsia="da-DK"/>
        </w:rPr>
        <w:t>med ansættelser eller ophold ved en eller flere international anerkendte forskningsinstitutioner</w:t>
      </w:r>
      <w:r w:rsidR="00D9227E" w:rsidRPr="00D9227E">
        <w:rPr>
          <w:rFonts w:ascii="Georgia" w:eastAsia="Times New Roman" w:hAnsi="Georgia" w:cs="Times New Roman"/>
          <w:bCs/>
          <w:sz w:val="20"/>
          <w:szCs w:val="20"/>
          <w:lang w:eastAsia="da-DK"/>
        </w:rPr>
        <w:t xml:space="preserve">, og du besidder </w:t>
      </w:r>
      <w:r w:rsidR="00BB5FBF">
        <w:rPr>
          <w:rFonts w:ascii="Georgia" w:eastAsia="Times New Roman" w:hAnsi="Georgia" w:cs="Times New Roman"/>
          <w:bCs/>
          <w:sz w:val="20"/>
          <w:szCs w:val="20"/>
          <w:lang w:eastAsia="da-DK"/>
        </w:rPr>
        <w:t xml:space="preserve">dokumenterede </w:t>
      </w:r>
      <w:r w:rsidR="00D9227E" w:rsidRPr="00D9227E">
        <w:rPr>
          <w:rFonts w:ascii="Georgia" w:eastAsia="Times New Roman" w:hAnsi="Georgia" w:cs="Times New Roman"/>
          <w:bCs/>
          <w:sz w:val="20"/>
          <w:szCs w:val="20"/>
          <w:lang w:eastAsia="da-DK"/>
        </w:rPr>
        <w:t xml:space="preserve">solide forskningsmæssige og undervisningsmæssige kvalifikationer på højt internationalt niveau. Du har </w:t>
      </w:r>
      <w:r w:rsidR="007D03BC">
        <w:rPr>
          <w:rFonts w:ascii="Georgia" w:eastAsia="Times New Roman" w:hAnsi="Georgia" w:cs="Times New Roman"/>
          <w:bCs/>
          <w:sz w:val="20"/>
          <w:szCs w:val="20"/>
          <w:lang w:eastAsia="da-DK"/>
        </w:rPr>
        <w:t xml:space="preserve">brede </w:t>
      </w:r>
      <w:r w:rsidR="00D9227E" w:rsidRPr="00D9227E">
        <w:rPr>
          <w:rFonts w:ascii="Georgia" w:eastAsia="Times New Roman" w:hAnsi="Georgia" w:cs="Times New Roman"/>
          <w:bCs/>
          <w:sz w:val="20"/>
          <w:szCs w:val="20"/>
          <w:lang w:eastAsia="da-DK"/>
        </w:rPr>
        <w:t xml:space="preserve">internationale </w:t>
      </w:r>
      <w:r w:rsidR="00931AA9">
        <w:rPr>
          <w:rFonts w:ascii="Georgia" w:eastAsia="Times New Roman" w:hAnsi="Georgia" w:cs="Times New Roman"/>
          <w:bCs/>
          <w:sz w:val="20"/>
          <w:szCs w:val="20"/>
          <w:lang w:eastAsia="da-DK"/>
        </w:rPr>
        <w:t>samarbejdsrelationer</w:t>
      </w:r>
      <w:r w:rsidR="00166D0E">
        <w:rPr>
          <w:rFonts w:ascii="Georgia" w:eastAsia="Times New Roman" w:hAnsi="Georgia" w:cs="Times New Roman"/>
          <w:bCs/>
          <w:sz w:val="20"/>
          <w:szCs w:val="20"/>
          <w:lang w:eastAsia="da-DK"/>
        </w:rPr>
        <w:t xml:space="preserve"> og stor erfaring med forskningssamarbejde med private og offentlige aktører.</w:t>
      </w:r>
      <w:r w:rsidR="00931AA9">
        <w:rPr>
          <w:rFonts w:ascii="Georgia" w:eastAsia="Times New Roman" w:hAnsi="Georgia" w:cs="Times New Roman"/>
          <w:bCs/>
          <w:sz w:val="20"/>
          <w:szCs w:val="20"/>
          <w:lang w:eastAsia="da-DK"/>
        </w:rPr>
        <w:t xml:space="preserve"> </w:t>
      </w:r>
      <w:r w:rsidR="00166D0E">
        <w:rPr>
          <w:rFonts w:ascii="Georgia" w:eastAsia="Times New Roman" w:hAnsi="Georgia" w:cs="Times New Roman"/>
          <w:bCs/>
          <w:sz w:val="20"/>
          <w:szCs w:val="20"/>
          <w:lang w:eastAsia="da-DK"/>
        </w:rPr>
        <w:t>Samtidig har du</w:t>
      </w:r>
      <w:r w:rsidR="00F3128D">
        <w:rPr>
          <w:rFonts w:ascii="Georgia" w:eastAsia="Times New Roman" w:hAnsi="Georgia" w:cs="Times New Roman"/>
          <w:bCs/>
          <w:sz w:val="20"/>
          <w:szCs w:val="20"/>
          <w:lang w:eastAsia="da-DK"/>
        </w:rPr>
        <w:t xml:space="preserve"> dokumenteret evne til at </w:t>
      </w:r>
      <w:r w:rsidR="00D9227E" w:rsidRPr="00D9227E">
        <w:rPr>
          <w:rFonts w:ascii="Georgia" w:eastAsia="Times New Roman" w:hAnsi="Georgia" w:cs="Times New Roman"/>
          <w:bCs/>
          <w:sz w:val="20"/>
          <w:szCs w:val="20"/>
          <w:lang w:eastAsia="da-DK"/>
        </w:rPr>
        <w:t xml:space="preserve">tiltrække </w:t>
      </w:r>
      <w:r w:rsidR="00810B60">
        <w:rPr>
          <w:rFonts w:ascii="Georgia" w:eastAsia="Times New Roman" w:hAnsi="Georgia" w:cs="Times New Roman"/>
          <w:bCs/>
          <w:sz w:val="20"/>
          <w:szCs w:val="20"/>
          <w:lang w:eastAsia="da-DK"/>
        </w:rPr>
        <w:t xml:space="preserve">betydelig </w:t>
      </w:r>
      <w:r w:rsidR="00D9227E" w:rsidRPr="00D9227E">
        <w:rPr>
          <w:rFonts w:ascii="Georgia" w:eastAsia="Times New Roman" w:hAnsi="Georgia" w:cs="Times New Roman"/>
          <w:bCs/>
          <w:sz w:val="20"/>
          <w:szCs w:val="20"/>
          <w:lang w:eastAsia="da-DK"/>
        </w:rPr>
        <w:t>ekstern finansiering</w:t>
      </w:r>
      <w:r w:rsidR="00DC5C40">
        <w:rPr>
          <w:rFonts w:ascii="Georgia" w:eastAsia="Times New Roman" w:hAnsi="Georgia" w:cs="Times New Roman"/>
          <w:bCs/>
          <w:sz w:val="20"/>
          <w:szCs w:val="20"/>
          <w:lang w:eastAsia="da-DK"/>
        </w:rPr>
        <w:t xml:space="preserve"> fra nationale og internationale</w:t>
      </w:r>
      <w:r w:rsidR="00810B60">
        <w:rPr>
          <w:rFonts w:ascii="Georgia" w:eastAsia="Times New Roman" w:hAnsi="Georgia" w:cs="Times New Roman"/>
          <w:bCs/>
          <w:sz w:val="20"/>
          <w:szCs w:val="20"/>
          <w:lang w:eastAsia="da-DK"/>
        </w:rPr>
        <w:t xml:space="preserve"> forskningsmidler</w:t>
      </w:r>
      <w:r w:rsidR="00D9227E" w:rsidRPr="00D9227E">
        <w:rPr>
          <w:rFonts w:ascii="Georgia" w:eastAsia="Times New Roman" w:hAnsi="Georgia" w:cs="Times New Roman"/>
          <w:bCs/>
          <w:sz w:val="20"/>
          <w:szCs w:val="20"/>
          <w:lang w:eastAsia="da-DK"/>
        </w:rPr>
        <w:t>.</w:t>
      </w:r>
      <w:r w:rsidR="002D4E3D">
        <w:rPr>
          <w:rFonts w:ascii="Georgia" w:eastAsia="Times New Roman" w:hAnsi="Georgia" w:cs="Times New Roman"/>
          <w:bCs/>
          <w:sz w:val="20"/>
          <w:szCs w:val="20"/>
          <w:lang w:eastAsia="da-DK"/>
        </w:rPr>
        <w:t xml:space="preserve"> </w:t>
      </w:r>
      <w:r w:rsidR="00D73032" w:rsidRPr="00CC327D">
        <w:rPr>
          <w:rFonts w:ascii="Georgia" w:eastAsia="Times New Roman" w:hAnsi="Georgia" w:cs="Times New Roman"/>
          <w:bCs/>
          <w:color w:val="FF0000"/>
          <w:sz w:val="20"/>
          <w:szCs w:val="20"/>
          <w:lang w:eastAsia="da-DK"/>
        </w:rPr>
        <w:t>Evt. s</w:t>
      </w:r>
      <w:r w:rsidR="00FE3D3B" w:rsidRPr="00CC327D">
        <w:rPr>
          <w:rFonts w:ascii="Georgia" w:eastAsia="Times New Roman" w:hAnsi="Georgia" w:cs="Times New Roman"/>
          <w:bCs/>
          <w:color w:val="FF0000"/>
          <w:sz w:val="20"/>
          <w:szCs w:val="20"/>
          <w:lang w:eastAsia="da-DK"/>
        </w:rPr>
        <w:t>upplere med stillingsspecifikke forventninger</w:t>
      </w:r>
      <w:r w:rsidR="00AE4946" w:rsidRPr="00CC327D">
        <w:rPr>
          <w:rFonts w:ascii="Georgia" w:eastAsia="Times New Roman" w:hAnsi="Georgia" w:cs="Times New Roman"/>
          <w:bCs/>
          <w:color w:val="FF0000"/>
          <w:sz w:val="20"/>
          <w:szCs w:val="20"/>
          <w:lang w:eastAsia="da-DK"/>
        </w:rPr>
        <w:t>.</w:t>
      </w:r>
    </w:p>
    <w:p w14:paraId="69926960" w14:textId="1EE7F575" w:rsidR="00D9227E" w:rsidRPr="00D9227E" w:rsidRDefault="002D4E3D"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Som person er d</w:t>
      </w:r>
      <w:r w:rsidR="00541193">
        <w:rPr>
          <w:rFonts w:ascii="Georgia" w:eastAsia="Times New Roman" w:hAnsi="Georgia" w:cs="Times New Roman"/>
          <w:bCs/>
          <w:sz w:val="20"/>
          <w:szCs w:val="20"/>
          <w:lang w:eastAsia="da-DK"/>
        </w:rPr>
        <w:t>u</w:t>
      </w:r>
      <w:r w:rsidR="00D9227E" w:rsidRPr="00D9227E">
        <w:rPr>
          <w:rFonts w:ascii="Georgia" w:eastAsia="Times New Roman" w:hAnsi="Georgia" w:cs="Times New Roman"/>
          <w:bCs/>
          <w:sz w:val="20"/>
          <w:szCs w:val="20"/>
          <w:lang w:eastAsia="da-DK"/>
        </w:rPr>
        <w:t xml:space="preserve"> en imødekommende og motiverende leder, der </w:t>
      </w:r>
      <w:r w:rsidR="00164487">
        <w:rPr>
          <w:rFonts w:ascii="Georgia" w:eastAsia="Times New Roman" w:hAnsi="Georgia" w:cs="Times New Roman"/>
          <w:bCs/>
          <w:sz w:val="20"/>
          <w:szCs w:val="20"/>
          <w:lang w:eastAsia="da-DK"/>
        </w:rPr>
        <w:t xml:space="preserve">inspirerer andre forskere og </w:t>
      </w:r>
      <w:r w:rsidR="00D9227E" w:rsidRPr="00D9227E">
        <w:rPr>
          <w:rFonts w:ascii="Georgia" w:eastAsia="Times New Roman" w:hAnsi="Georgia" w:cs="Times New Roman"/>
          <w:bCs/>
          <w:sz w:val="20"/>
          <w:szCs w:val="20"/>
          <w:lang w:eastAsia="da-DK"/>
        </w:rPr>
        <w:t xml:space="preserve">opbygger tillidsfulde relationer til både studerende, kolleger og samarbejdspartnere. Som underviser </w:t>
      </w:r>
      <w:r w:rsidR="007D03BC">
        <w:rPr>
          <w:rFonts w:ascii="Georgia" w:eastAsia="Times New Roman" w:hAnsi="Georgia" w:cs="Times New Roman"/>
          <w:bCs/>
          <w:sz w:val="20"/>
          <w:szCs w:val="20"/>
          <w:lang w:eastAsia="da-DK"/>
        </w:rPr>
        <w:t xml:space="preserve">formidler du den nyeste og relevante viden engageret, </w:t>
      </w:r>
      <w:r w:rsidR="00D9227E" w:rsidRPr="00D9227E">
        <w:rPr>
          <w:rFonts w:ascii="Georgia" w:eastAsia="Times New Roman" w:hAnsi="Georgia" w:cs="Times New Roman"/>
          <w:bCs/>
          <w:sz w:val="20"/>
          <w:szCs w:val="20"/>
          <w:lang w:eastAsia="da-DK"/>
        </w:rPr>
        <w:t>klar</w:t>
      </w:r>
      <w:r w:rsidR="007D03BC">
        <w:rPr>
          <w:rFonts w:ascii="Georgia" w:eastAsia="Times New Roman" w:hAnsi="Georgia" w:cs="Times New Roman"/>
          <w:bCs/>
          <w:sz w:val="20"/>
          <w:szCs w:val="20"/>
          <w:lang w:eastAsia="da-DK"/>
        </w:rPr>
        <w:t>t</w:t>
      </w:r>
      <w:r w:rsidR="00D9227E" w:rsidRPr="00D9227E">
        <w:rPr>
          <w:rFonts w:ascii="Georgia" w:eastAsia="Times New Roman" w:hAnsi="Georgia" w:cs="Times New Roman"/>
          <w:bCs/>
          <w:sz w:val="20"/>
          <w:szCs w:val="20"/>
          <w:lang w:eastAsia="da-DK"/>
        </w:rPr>
        <w:t xml:space="preserve"> og tydelig</w:t>
      </w:r>
      <w:r w:rsidR="007D03BC">
        <w:rPr>
          <w:rFonts w:ascii="Georgia" w:eastAsia="Times New Roman" w:hAnsi="Georgia" w:cs="Times New Roman"/>
          <w:bCs/>
          <w:sz w:val="20"/>
          <w:szCs w:val="20"/>
          <w:lang w:eastAsia="da-DK"/>
        </w:rPr>
        <w:t>t. Som vejleder</w:t>
      </w:r>
      <w:r w:rsidR="00D9227E" w:rsidRPr="00D9227E">
        <w:rPr>
          <w:rFonts w:ascii="Georgia" w:eastAsia="Times New Roman" w:hAnsi="Georgia" w:cs="Times New Roman"/>
          <w:bCs/>
          <w:sz w:val="20"/>
          <w:szCs w:val="20"/>
          <w:lang w:eastAsia="da-DK"/>
        </w:rPr>
        <w:t xml:space="preserve"> er</w:t>
      </w:r>
      <w:r w:rsidR="007D03BC">
        <w:rPr>
          <w:rFonts w:ascii="Georgia" w:eastAsia="Times New Roman" w:hAnsi="Georgia" w:cs="Times New Roman"/>
          <w:bCs/>
          <w:sz w:val="20"/>
          <w:szCs w:val="20"/>
          <w:lang w:eastAsia="da-DK"/>
        </w:rPr>
        <w:t xml:space="preserve"> du </w:t>
      </w:r>
      <w:r w:rsidR="00360AB0">
        <w:rPr>
          <w:rFonts w:ascii="Georgia" w:eastAsia="Times New Roman" w:hAnsi="Georgia" w:cs="Times New Roman"/>
          <w:bCs/>
          <w:sz w:val="20"/>
          <w:szCs w:val="20"/>
          <w:lang w:eastAsia="da-DK"/>
        </w:rPr>
        <w:t>dygtig</w:t>
      </w:r>
      <w:r w:rsidR="00D9227E" w:rsidRPr="00D9227E">
        <w:rPr>
          <w:rFonts w:ascii="Georgia" w:eastAsia="Times New Roman" w:hAnsi="Georgia" w:cs="Times New Roman"/>
          <w:bCs/>
          <w:sz w:val="20"/>
          <w:szCs w:val="20"/>
          <w:lang w:eastAsia="da-DK"/>
        </w:rPr>
        <w:t xml:space="preserve">, </w:t>
      </w:r>
      <w:r w:rsidR="003478E5">
        <w:rPr>
          <w:rFonts w:ascii="Georgia" w:eastAsia="Times New Roman" w:hAnsi="Georgia" w:cs="Times New Roman"/>
          <w:bCs/>
          <w:sz w:val="20"/>
          <w:szCs w:val="20"/>
          <w:lang w:eastAsia="da-DK"/>
        </w:rPr>
        <w:t>inspirerende, støttende</w:t>
      </w:r>
      <w:r w:rsidR="003478E5" w:rsidRPr="00D9227E">
        <w:rPr>
          <w:rFonts w:ascii="Georgia" w:eastAsia="Times New Roman" w:hAnsi="Georgia" w:cs="Times New Roman"/>
          <w:bCs/>
          <w:sz w:val="20"/>
          <w:szCs w:val="20"/>
          <w:lang w:eastAsia="da-DK"/>
        </w:rPr>
        <w:t xml:space="preserve"> </w:t>
      </w:r>
      <w:r w:rsidR="00D9227E" w:rsidRPr="00D9227E">
        <w:rPr>
          <w:rFonts w:ascii="Georgia" w:eastAsia="Times New Roman" w:hAnsi="Georgia" w:cs="Times New Roman"/>
          <w:bCs/>
          <w:sz w:val="20"/>
          <w:szCs w:val="20"/>
          <w:lang w:eastAsia="da-DK"/>
        </w:rPr>
        <w:t>og ansvarlig</w:t>
      </w:r>
      <w:r w:rsidR="00C37E40">
        <w:rPr>
          <w:rFonts w:ascii="Georgia" w:eastAsia="Times New Roman" w:hAnsi="Georgia" w:cs="Times New Roman"/>
          <w:bCs/>
          <w:sz w:val="20"/>
          <w:szCs w:val="20"/>
          <w:lang w:eastAsia="da-DK"/>
        </w:rPr>
        <w:t>.</w:t>
      </w:r>
    </w:p>
    <w:p w14:paraId="6B54612B" w14:textId="43C04140" w:rsidR="00AB74E9" w:rsidRPr="00C656B4" w:rsidRDefault="003478E5"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D</w:t>
      </w:r>
      <w:r w:rsidR="00124820">
        <w:rPr>
          <w:rFonts w:ascii="Georgia" w:eastAsia="Times New Roman" w:hAnsi="Georgia" w:cs="Times New Roman"/>
          <w:bCs/>
          <w:sz w:val="20"/>
          <w:szCs w:val="20"/>
          <w:lang w:eastAsia="da-DK"/>
        </w:rPr>
        <w:t>u</w:t>
      </w:r>
      <w:r w:rsidR="002D4E3D">
        <w:rPr>
          <w:rFonts w:ascii="Georgia" w:eastAsia="Times New Roman" w:hAnsi="Georgia" w:cs="Times New Roman"/>
          <w:bCs/>
          <w:sz w:val="20"/>
          <w:szCs w:val="20"/>
          <w:lang w:eastAsia="da-DK"/>
        </w:rPr>
        <w:t xml:space="preserve"> vil</w:t>
      </w:r>
      <w:r w:rsidR="00310421">
        <w:rPr>
          <w:rFonts w:ascii="Georgia" w:eastAsia="Times New Roman" w:hAnsi="Georgia" w:cs="Times New Roman"/>
          <w:bCs/>
          <w:sz w:val="20"/>
          <w:szCs w:val="20"/>
          <w:lang w:eastAsia="da-DK"/>
        </w:rPr>
        <w:t xml:space="preserve"> </w:t>
      </w:r>
      <w:r w:rsidR="004D1F37">
        <w:rPr>
          <w:rFonts w:ascii="Georgia" w:eastAsia="Times New Roman" w:hAnsi="Georgia" w:cs="Times New Roman"/>
          <w:bCs/>
          <w:sz w:val="20"/>
          <w:szCs w:val="20"/>
          <w:lang w:eastAsia="da-DK"/>
        </w:rPr>
        <w:t xml:space="preserve">tage </w:t>
      </w:r>
      <w:r w:rsidR="007D03BC">
        <w:rPr>
          <w:rFonts w:ascii="Georgia" w:eastAsia="Times New Roman" w:hAnsi="Georgia" w:cs="Times New Roman"/>
          <w:bCs/>
          <w:sz w:val="20"/>
          <w:szCs w:val="20"/>
          <w:lang w:eastAsia="da-DK"/>
        </w:rPr>
        <w:t xml:space="preserve">medansvar for </w:t>
      </w:r>
      <w:r>
        <w:rPr>
          <w:rFonts w:ascii="Georgia" w:eastAsia="Times New Roman" w:hAnsi="Georgia" w:cs="Times New Roman"/>
          <w:bCs/>
          <w:sz w:val="20"/>
          <w:szCs w:val="20"/>
          <w:lang w:eastAsia="da-DK"/>
        </w:rPr>
        <w:t xml:space="preserve">udvikling af </w:t>
      </w:r>
      <w:r w:rsidR="00D9227E" w:rsidRPr="00D9227E">
        <w:rPr>
          <w:rFonts w:ascii="Georgia" w:eastAsia="Times New Roman" w:hAnsi="Georgia" w:cs="Times New Roman"/>
          <w:bCs/>
          <w:sz w:val="20"/>
          <w:szCs w:val="20"/>
          <w:lang w:eastAsia="da-DK"/>
        </w:rPr>
        <w:t>instituttet</w:t>
      </w:r>
      <w:r w:rsidR="007D03BC">
        <w:rPr>
          <w:rFonts w:ascii="Georgia" w:eastAsia="Times New Roman" w:hAnsi="Georgia" w:cs="Times New Roman"/>
          <w:bCs/>
          <w:sz w:val="20"/>
          <w:szCs w:val="20"/>
          <w:lang w:eastAsia="da-DK"/>
        </w:rPr>
        <w:t xml:space="preserve">s </w:t>
      </w:r>
      <w:r>
        <w:rPr>
          <w:rFonts w:ascii="Georgia" w:eastAsia="Times New Roman" w:hAnsi="Georgia" w:cs="Times New Roman"/>
          <w:bCs/>
          <w:sz w:val="20"/>
          <w:szCs w:val="20"/>
          <w:lang w:eastAsia="da-DK"/>
        </w:rPr>
        <w:t>forskning og uddannelser</w:t>
      </w:r>
      <w:r w:rsidR="007D03BC">
        <w:rPr>
          <w:rFonts w:ascii="Georgia" w:eastAsia="Times New Roman" w:hAnsi="Georgia" w:cs="Times New Roman"/>
          <w:bCs/>
          <w:sz w:val="20"/>
          <w:szCs w:val="20"/>
          <w:lang w:eastAsia="da-DK"/>
        </w:rPr>
        <w:t xml:space="preserve"> </w:t>
      </w:r>
      <w:r>
        <w:rPr>
          <w:rFonts w:ascii="Georgia" w:eastAsia="Times New Roman" w:hAnsi="Georgia" w:cs="Times New Roman"/>
          <w:bCs/>
          <w:sz w:val="20"/>
          <w:szCs w:val="20"/>
          <w:lang w:eastAsia="da-DK"/>
        </w:rPr>
        <w:t xml:space="preserve">på højeste internationale niveau og at vi fastholder et godt arbejdsmiljø. Du engagerer dig </w:t>
      </w:r>
      <w:r w:rsidR="00D9227E" w:rsidRPr="00D9227E">
        <w:rPr>
          <w:rFonts w:ascii="Georgia" w:eastAsia="Times New Roman" w:hAnsi="Georgia" w:cs="Times New Roman"/>
          <w:bCs/>
          <w:sz w:val="20"/>
          <w:szCs w:val="20"/>
          <w:lang w:eastAsia="da-DK"/>
        </w:rPr>
        <w:t xml:space="preserve">i tværfagligt samarbejde på institut-, fakultets- og </w:t>
      </w:r>
      <w:r w:rsidR="00D9227E" w:rsidRPr="00D9227E">
        <w:rPr>
          <w:rFonts w:ascii="Georgia" w:eastAsia="Times New Roman" w:hAnsi="Georgia" w:cs="Times New Roman"/>
          <w:bCs/>
          <w:sz w:val="20"/>
          <w:szCs w:val="20"/>
          <w:lang w:eastAsia="da-DK"/>
        </w:rPr>
        <w:lastRenderedPageBreak/>
        <w:t xml:space="preserve">universitetsniveau </w:t>
      </w:r>
      <w:r w:rsidR="00931AA9">
        <w:rPr>
          <w:rFonts w:ascii="Georgia" w:eastAsia="Times New Roman" w:hAnsi="Georgia" w:cs="Times New Roman"/>
          <w:bCs/>
          <w:sz w:val="20"/>
          <w:szCs w:val="20"/>
          <w:lang w:eastAsia="da-DK"/>
        </w:rPr>
        <w:t>samt nationalt og internationalt.</w:t>
      </w:r>
    </w:p>
    <w:p w14:paraId="138CD6E7" w14:textId="152E2C39" w:rsidR="00EC45EF" w:rsidRDefault="00F3128D"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 xml:space="preserve">Vi forventer du </w:t>
      </w:r>
      <w:r w:rsidR="00D9227E" w:rsidRPr="00D9227E">
        <w:rPr>
          <w:rFonts w:ascii="Georgia" w:eastAsia="Times New Roman" w:hAnsi="Georgia" w:cs="Times New Roman"/>
          <w:bCs/>
          <w:sz w:val="20"/>
          <w:szCs w:val="20"/>
          <w:lang w:eastAsia="da-DK"/>
        </w:rPr>
        <w:t xml:space="preserve">taler og skriver </w:t>
      </w:r>
      <w:r w:rsidR="00D9227E" w:rsidRPr="007616C2">
        <w:rPr>
          <w:rFonts w:ascii="Georgia" w:eastAsia="Times New Roman" w:hAnsi="Georgia" w:cs="Times New Roman"/>
          <w:bCs/>
          <w:sz w:val="20"/>
          <w:szCs w:val="20"/>
          <w:lang w:eastAsia="da-DK"/>
        </w:rPr>
        <w:t xml:space="preserve">flydende engelsk. </w:t>
      </w:r>
      <w:r w:rsidRPr="007616C2">
        <w:rPr>
          <w:rFonts w:ascii="Georgia" w:eastAsia="Times New Roman" w:hAnsi="Georgia" w:cs="Times New Roman"/>
          <w:bCs/>
          <w:sz w:val="20"/>
          <w:szCs w:val="20"/>
          <w:lang w:eastAsia="da-DK"/>
        </w:rPr>
        <w:t xml:space="preserve">Internationale </w:t>
      </w:r>
      <w:r>
        <w:rPr>
          <w:rFonts w:ascii="Georgia" w:eastAsia="Times New Roman" w:hAnsi="Georgia" w:cs="Times New Roman"/>
          <w:bCs/>
          <w:sz w:val="20"/>
          <w:szCs w:val="20"/>
          <w:lang w:eastAsia="da-DK"/>
        </w:rPr>
        <w:t>ansøgere forventes at lære dansk</w:t>
      </w:r>
      <w:r w:rsidR="007616C2">
        <w:rPr>
          <w:rFonts w:ascii="Georgia" w:eastAsia="Times New Roman" w:hAnsi="Georgia" w:cs="Times New Roman"/>
          <w:bCs/>
          <w:sz w:val="20"/>
          <w:szCs w:val="20"/>
          <w:lang w:eastAsia="da-DK"/>
        </w:rPr>
        <w:t xml:space="preserve"> inden for en aftalt tidsramme</w:t>
      </w:r>
      <w:r w:rsidR="00F56A55">
        <w:rPr>
          <w:rFonts w:ascii="Georgia" w:eastAsia="Times New Roman" w:hAnsi="Georgia" w:cs="Times New Roman"/>
          <w:bCs/>
          <w:sz w:val="20"/>
          <w:szCs w:val="20"/>
          <w:lang w:eastAsia="da-DK"/>
        </w:rPr>
        <w:t>,</w:t>
      </w:r>
      <w:r w:rsidR="000308AD">
        <w:rPr>
          <w:rFonts w:ascii="Georgia" w:eastAsia="Times New Roman" w:hAnsi="Georgia" w:cs="Times New Roman"/>
          <w:bCs/>
          <w:sz w:val="20"/>
          <w:szCs w:val="20"/>
          <w:lang w:eastAsia="da-DK"/>
        </w:rPr>
        <w:t xml:space="preserve"> og Aarhus Universitet</w:t>
      </w:r>
      <w:r w:rsidR="00291322">
        <w:rPr>
          <w:rFonts w:ascii="Georgia" w:eastAsia="Times New Roman" w:hAnsi="Georgia" w:cs="Times New Roman"/>
          <w:bCs/>
          <w:sz w:val="20"/>
          <w:szCs w:val="20"/>
          <w:lang w:eastAsia="da-DK"/>
        </w:rPr>
        <w:t xml:space="preserve"> formidler</w:t>
      </w:r>
      <w:r w:rsidR="00F56A55">
        <w:rPr>
          <w:rFonts w:ascii="Georgia" w:eastAsia="Times New Roman" w:hAnsi="Georgia" w:cs="Times New Roman"/>
          <w:bCs/>
          <w:sz w:val="20"/>
          <w:szCs w:val="20"/>
          <w:lang w:eastAsia="da-DK"/>
        </w:rPr>
        <w:t xml:space="preserve"> danskundervisning. </w:t>
      </w:r>
      <w:r>
        <w:rPr>
          <w:rFonts w:ascii="Georgia" w:eastAsia="Times New Roman" w:hAnsi="Georgia" w:cs="Times New Roman"/>
          <w:bCs/>
          <w:sz w:val="20"/>
          <w:szCs w:val="20"/>
          <w:lang w:eastAsia="da-DK"/>
        </w:rPr>
        <w:t xml:space="preserve">  </w:t>
      </w:r>
    </w:p>
    <w:p w14:paraId="141CC1F5" w14:textId="5280957C" w:rsidR="00AB74E9" w:rsidRDefault="008C3FBE" w:rsidP="0099520A">
      <w:pPr>
        <w:widowControl w:val="0"/>
        <w:autoSpaceDE w:val="0"/>
        <w:autoSpaceDN w:val="0"/>
        <w:adjustRightInd w:val="0"/>
        <w:rPr>
          <w:rFonts w:ascii="Georgia" w:hAnsi="Georgia" w:cs="Times New Roman"/>
          <w:sz w:val="20"/>
          <w:szCs w:val="20"/>
        </w:rPr>
      </w:pPr>
      <w:r>
        <w:rPr>
          <w:rFonts w:ascii="Georgia" w:eastAsia="Times New Roman" w:hAnsi="Georgia" w:cs="Times New Roman"/>
          <w:bCs/>
          <w:sz w:val="20"/>
          <w:szCs w:val="20"/>
          <w:lang w:eastAsia="da-DK"/>
        </w:rPr>
        <w:t xml:space="preserve">For at kunne blive bedømt </w:t>
      </w:r>
      <w:r w:rsidR="003113E4">
        <w:rPr>
          <w:rFonts w:ascii="Georgia" w:eastAsia="Times New Roman" w:hAnsi="Georgia" w:cs="Times New Roman"/>
          <w:bCs/>
          <w:sz w:val="20"/>
          <w:szCs w:val="20"/>
          <w:lang w:eastAsia="da-DK"/>
        </w:rPr>
        <w:t xml:space="preserve">kvalificeret </w:t>
      </w:r>
      <w:r>
        <w:rPr>
          <w:rFonts w:ascii="Georgia" w:eastAsia="Times New Roman" w:hAnsi="Georgia" w:cs="Times New Roman"/>
          <w:bCs/>
          <w:sz w:val="20"/>
          <w:szCs w:val="20"/>
          <w:lang w:eastAsia="da-DK"/>
        </w:rPr>
        <w:t>som professor, skal du o</w:t>
      </w:r>
      <w:r w:rsidR="00200E0D">
        <w:rPr>
          <w:rFonts w:ascii="Georgia" w:eastAsia="Times New Roman" w:hAnsi="Georgia" w:cs="Times New Roman"/>
          <w:bCs/>
          <w:sz w:val="20"/>
          <w:szCs w:val="20"/>
          <w:lang w:eastAsia="da-DK"/>
        </w:rPr>
        <w:t xml:space="preserve">pfylde </w:t>
      </w:r>
      <w:hyperlink r:id="rId10" w:history="1">
        <w:r w:rsidR="00200E0D" w:rsidRPr="00C5387E">
          <w:rPr>
            <w:rStyle w:val="Hyperlink"/>
            <w:rFonts w:ascii="Georgia" w:eastAsia="Times New Roman" w:hAnsi="Georgia" w:cs="Times New Roman"/>
            <w:bCs/>
            <w:color w:val="0000FF"/>
            <w:sz w:val="20"/>
            <w:szCs w:val="20"/>
            <w:lang w:eastAsia="da-DK"/>
          </w:rPr>
          <w:t>disse faglige kriterier</w:t>
        </w:r>
      </w:hyperlink>
      <w:r w:rsidR="00200E0D">
        <w:rPr>
          <w:rFonts w:ascii="Georgia" w:eastAsia="Times New Roman" w:hAnsi="Georgia" w:cs="Times New Roman"/>
          <w:bCs/>
          <w:sz w:val="20"/>
          <w:szCs w:val="20"/>
          <w:lang w:eastAsia="da-DK"/>
        </w:rPr>
        <w:t>.</w:t>
      </w:r>
    </w:p>
    <w:p w14:paraId="231151AE" w14:textId="7CF91EF0" w:rsidR="008B44B1" w:rsidRDefault="008B44B1" w:rsidP="008B44B1">
      <w:pPr>
        <w:widowControl w:val="0"/>
        <w:autoSpaceDE w:val="0"/>
        <w:autoSpaceDN w:val="0"/>
        <w:adjustRightInd w:val="0"/>
        <w:rPr>
          <w:rFonts w:ascii="Georgia" w:hAnsi="Georgia" w:cs="Times New Roman"/>
          <w:i/>
          <w:color w:val="FF0000"/>
          <w:sz w:val="18"/>
          <w:szCs w:val="18"/>
        </w:rPr>
      </w:pPr>
      <w:r w:rsidRPr="00654E73">
        <w:rPr>
          <w:rFonts w:ascii="Georgia" w:hAnsi="Georgia" w:cs="Times New Roman"/>
          <w:color w:val="FF0000"/>
          <w:sz w:val="20"/>
          <w:szCs w:val="20"/>
        </w:rPr>
        <w:t xml:space="preserve">Shortlisting vil blive anvendt. </w:t>
      </w:r>
      <w:r w:rsidRPr="00654E73">
        <w:rPr>
          <w:rFonts w:ascii="Georgia" w:hAnsi="Georgia" w:cs="Times New Roman"/>
          <w:i/>
          <w:color w:val="FF0000"/>
          <w:sz w:val="18"/>
          <w:szCs w:val="18"/>
        </w:rPr>
        <w:t>(slettes hvis shortlisting ikke anvendes)</w:t>
      </w:r>
    </w:p>
    <w:p w14:paraId="7DB46381" w14:textId="77777777" w:rsidR="00053746" w:rsidRDefault="00053746" w:rsidP="00053746">
      <w:pPr>
        <w:widowControl w:val="0"/>
        <w:autoSpaceDE w:val="0"/>
        <w:autoSpaceDN w:val="0"/>
        <w:adjustRightInd w:val="0"/>
        <w:rPr>
          <w:rFonts w:ascii="Georgia" w:hAnsi="Georgia"/>
          <w:i/>
          <w:iCs/>
          <w:color w:val="FF0000"/>
          <w:sz w:val="18"/>
          <w:szCs w:val="18"/>
        </w:rPr>
      </w:pPr>
      <w:r w:rsidRPr="005F7E4B">
        <w:rPr>
          <w:rFonts w:ascii="Georgia" w:hAnsi="Georgia"/>
          <w:color w:val="FF0000"/>
          <w:sz w:val="20"/>
          <w:szCs w:val="20"/>
        </w:rPr>
        <w:t>Du vil indgå i vagtordning (beskriv kort).</w:t>
      </w:r>
      <w:r>
        <w:rPr>
          <w:rFonts w:ascii="Georgia" w:hAnsi="Georgia"/>
          <w:color w:val="FF0000"/>
          <w:sz w:val="20"/>
          <w:szCs w:val="20"/>
        </w:rPr>
        <w:t xml:space="preserve"> </w:t>
      </w:r>
      <w:r w:rsidRPr="005F7E4B">
        <w:rPr>
          <w:rFonts w:ascii="Georgia" w:hAnsi="Georgia"/>
          <w:i/>
          <w:iCs/>
          <w:color w:val="FF0000"/>
          <w:sz w:val="18"/>
          <w:szCs w:val="18"/>
        </w:rPr>
        <w:t>(slettes hvis ikke relevant)</w:t>
      </w:r>
    </w:p>
    <w:p w14:paraId="03876EDA" w14:textId="2ED760DC" w:rsidR="00053746" w:rsidRPr="00053746" w:rsidRDefault="00053746" w:rsidP="008B44B1">
      <w:pPr>
        <w:widowControl w:val="0"/>
        <w:autoSpaceDE w:val="0"/>
        <w:autoSpaceDN w:val="0"/>
        <w:adjustRightInd w:val="0"/>
        <w:rPr>
          <w:rFonts w:ascii="Georgia" w:hAnsi="Georgia" w:cs="Times New Roman"/>
          <w:iCs/>
          <w:color w:val="FF0000"/>
          <w:sz w:val="20"/>
          <w:szCs w:val="20"/>
        </w:rPr>
      </w:pPr>
      <w:r w:rsidRPr="005F7E4B">
        <w:rPr>
          <w:rFonts w:ascii="Georgia" w:hAnsi="Georgia" w:cs="Times New Roman"/>
          <w:iCs/>
          <w:color w:val="FF0000"/>
          <w:sz w:val="20"/>
          <w:szCs w:val="20"/>
        </w:rPr>
        <w:t>Indhentelse af en børneattest er en forudsætning for ansættelse i stillingen</w:t>
      </w:r>
      <w:r>
        <w:rPr>
          <w:rFonts w:ascii="Georgia" w:hAnsi="Georgia" w:cs="Times New Roman"/>
          <w:iCs/>
          <w:color w:val="FF0000"/>
          <w:sz w:val="20"/>
          <w:szCs w:val="20"/>
        </w:rPr>
        <w:t xml:space="preserve">. </w:t>
      </w:r>
      <w:r w:rsidRPr="005F7E4B">
        <w:rPr>
          <w:rFonts w:ascii="Georgia" w:hAnsi="Georgia"/>
          <w:i/>
          <w:iCs/>
          <w:color w:val="FF0000"/>
          <w:sz w:val="18"/>
          <w:szCs w:val="18"/>
        </w:rPr>
        <w:t>(slettes hvis ikke relevant)</w:t>
      </w:r>
    </w:p>
    <w:p w14:paraId="2DFA8F51" w14:textId="77777777" w:rsidR="005A79AF" w:rsidRDefault="005A79AF" w:rsidP="005A79AF">
      <w:pPr>
        <w:widowControl w:val="0"/>
        <w:autoSpaceDE w:val="0"/>
        <w:autoSpaceDN w:val="0"/>
        <w:adjustRightInd w:val="0"/>
        <w:rPr>
          <w:rFonts w:ascii="Georgia" w:hAnsi="Georgia" w:cs="Times New Roman"/>
          <w:b/>
          <w:color w:val="FF0000"/>
          <w:sz w:val="20"/>
          <w:szCs w:val="20"/>
        </w:rPr>
      </w:pPr>
      <w:r>
        <w:rPr>
          <w:rFonts w:ascii="Georgia" w:hAnsi="Georgia" w:cs="Times New Roman"/>
          <w:b/>
          <w:color w:val="FF0000"/>
          <w:sz w:val="20"/>
          <w:szCs w:val="20"/>
        </w:rPr>
        <w:t>[Følgende passus med rødt indsættes, hvis stillingen er i offentligt opslag og det underrepræsenterede køn udgør &lt;25% i den ansættende enhed]</w:t>
      </w:r>
    </w:p>
    <w:p w14:paraId="3860D69D" w14:textId="3DEF3F01" w:rsidR="0099520A" w:rsidRPr="005A79AF" w:rsidRDefault="005A79AF" w:rsidP="00EC45EF">
      <w:pPr>
        <w:widowControl w:val="0"/>
        <w:autoSpaceDE w:val="0"/>
        <w:autoSpaceDN w:val="0"/>
        <w:adjustRightInd w:val="0"/>
        <w:rPr>
          <w:rFonts w:ascii="Georgia" w:hAnsi="Georgia" w:cs="Times New Roman"/>
          <w:color w:val="FF0000"/>
          <w:sz w:val="20"/>
          <w:szCs w:val="20"/>
        </w:rPr>
      </w:pPr>
      <w:r>
        <w:rPr>
          <w:rFonts w:ascii="Georgia" w:hAnsi="Georgia" w:cs="Times New Roman"/>
          <w:color w:val="FF0000"/>
          <w:sz w:val="20"/>
          <w:szCs w:val="20"/>
        </w:rPr>
        <w:t>Vi er opmærksomme på kønsbalancen i [enheden] og vil særligt opfordre [kvinder/mænd] til at søge denne stilling. Ingen har fortrinsret og alle ansøgere vurderes efter kvalifikationer i henhold til stillingens kravprofil.</w:t>
      </w:r>
    </w:p>
    <w:p w14:paraId="180C711F" w14:textId="2DD47AAF" w:rsidR="00B528A1" w:rsidRPr="00121DEE" w:rsidRDefault="00B528A1" w:rsidP="00B528A1">
      <w:pPr>
        <w:widowControl w:val="0"/>
        <w:autoSpaceDE w:val="0"/>
        <w:autoSpaceDN w:val="0"/>
        <w:adjustRightInd w:val="0"/>
        <w:rPr>
          <w:rFonts w:ascii="Georgia" w:hAnsi="Georgia"/>
          <w:sz w:val="20"/>
          <w:szCs w:val="20"/>
        </w:rPr>
      </w:pPr>
      <w:r w:rsidRPr="00D13BF9">
        <w:rPr>
          <w:rFonts w:ascii="Georgia" w:hAnsi="Georgia" w:cs="Times New Roman"/>
          <w:b/>
          <w:sz w:val="20"/>
          <w:szCs w:val="20"/>
        </w:rPr>
        <w:t>Spørgsmål til stillingen</w:t>
      </w:r>
      <w:r w:rsidRPr="00D13BF9">
        <w:rPr>
          <w:rFonts w:ascii="Georgia" w:hAnsi="Georgia" w:cs="Times New Roman"/>
          <w:b/>
          <w:sz w:val="20"/>
          <w:szCs w:val="20"/>
        </w:rPr>
        <w:br/>
      </w:r>
      <w:r w:rsidRPr="00D13BF9">
        <w:rPr>
          <w:rFonts w:ascii="Georgia" w:hAnsi="Georgia" w:cs="Times New Roman"/>
          <w:sz w:val="20"/>
          <w:szCs w:val="20"/>
        </w:rPr>
        <w:t xml:space="preserve">Har du spørgsmål til stillingen, er du velkommen til at kontakte </w:t>
      </w:r>
      <w:r w:rsidR="0053784D">
        <w:rPr>
          <w:rFonts w:ascii="Georgia" w:hAnsi="Georgia" w:cs="Times New Roman"/>
          <w:color w:val="FF0000"/>
          <w:sz w:val="20"/>
          <w:szCs w:val="20"/>
        </w:rPr>
        <w:t>i</w:t>
      </w:r>
      <w:r w:rsidRPr="00D13BF9">
        <w:rPr>
          <w:rFonts w:ascii="Georgia" w:hAnsi="Georgia" w:cs="Times New Roman"/>
          <w:color w:val="FF0000"/>
          <w:sz w:val="20"/>
          <w:szCs w:val="20"/>
        </w:rPr>
        <w:t xml:space="preserve">nstitutleder, </w:t>
      </w:r>
      <w:r w:rsidR="001002A8">
        <w:rPr>
          <w:rFonts w:ascii="Georgia" w:hAnsi="Georgia" w:cs="Times New Roman"/>
          <w:color w:val="FF0000"/>
          <w:sz w:val="20"/>
          <w:szCs w:val="20"/>
        </w:rPr>
        <w:t>XX</w:t>
      </w:r>
      <w:r w:rsidRPr="00D13BF9">
        <w:rPr>
          <w:rFonts w:ascii="Georgia" w:hAnsi="Georgia" w:cs="Times New Roman"/>
          <w:sz w:val="20"/>
          <w:szCs w:val="20"/>
        </w:rPr>
        <w:t xml:space="preserve"> tlf.: +45 </w:t>
      </w:r>
      <w:r w:rsidRPr="00D13BF9">
        <w:rPr>
          <w:rFonts w:ascii="Georgia" w:hAnsi="Georgia" w:cs="Times New Roman"/>
          <w:color w:val="FF0000"/>
          <w:sz w:val="20"/>
          <w:szCs w:val="20"/>
        </w:rPr>
        <w:t>8715 0000</w:t>
      </w:r>
      <w:r w:rsidRPr="00D13BF9">
        <w:rPr>
          <w:rFonts w:ascii="Georgia" w:hAnsi="Georgia" w:cs="Times New Roman"/>
          <w:sz w:val="20"/>
          <w:szCs w:val="20"/>
        </w:rPr>
        <w:t>.</w:t>
      </w:r>
    </w:p>
    <w:p w14:paraId="6A827BE2" w14:textId="0E9E1628" w:rsidR="00B528A1" w:rsidRPr="007C5BAC" w:rsidRDefault="00B528A1" w:rsidP="00130F1E">
      <w:pPr>
        <w:widowControl w:val="0"/>
        <w:autoSpaceDE w:val="0"/>
        <w:autoSpaceDN w:val="0"/>
        <w:adjustRightInd w:val="0"/>
        <w:rPr>
          <w:rFonts w:ascii="Georgia" w:eastAsia="Times New Roman" w:hAnsi="Georgia" w:cs="Times New Roman"/>
          <w:bCs/>
          <w:color w:val="FF0000"/>
          <w:sz w:val="20"/>
          <w:szCs w:val="20"/>
          <w:lang w:eastAsia="da-DK"/>
        </w:rPr>
      </w:pPr>
      <w:r w:rsidRPr="00D13BF9">
        <w:rPr>
          <w:rFonts w:ascii="Georgia" w:eastAsia="Times New Roman" w:hAnsi="Georgia" w:cs="Times New Roman"/>
          <w:sz w:val="20"/>
          <w:szCs w:val="20"/>
          <w:lang w:eastAsia="da-DK"/>
        </w:rPr>
        <w:t xml:space="preserve">Arbejdsstedet er Institut for </w:t>
      </w:r>
      <w:r w:rsidR="0053784D">
        <w:rPr>
          <w:rFonts w:ascii="Georgia" w:eastAsia="Times New Roman" w:hAnsi="Georgia" w:cs="Times New Roman"/>
          <w:color w:val="FF0000"/>
          <w:sz w:val="20"/>
          <w:szCs w:val="20"/>
          <w:lang w:eastAsia="da-DK"/>
        </w:rPr>
        <w:t>X</w:t>
      </w:r>
      <w:r w:rsidRPr="00D13BF9">
        <w:rPr>
          <w:rFonts w:ascii="Georgia" w:eastAsia="Times New Roman" w:hAnsi="Georgia" w:cs="Times New Roman"/>
          <w:bCs/>
          <w:color w:val="FF0000"/>
          <w:sz w:val="20"/>
          <w:szCs w:val="20"/>
          <w:lang w:eastAsia="da-DK"/>
        </w:rPr>
        <w:t xml:space="preserve">, </w:t>
      </w:r>
      <w:r w:rsidR="009B14F7">
        <w:rPr>
          <w:rFonts w:ascii="Georgia" w:eastAsia="Times New Roman" w:hAnsi="Georgia" w:cs="Times New Roman"/>
          <w:bCs/>
          <w:color w:val="FF0000"/>
          <w:sz w:val="20"/>
          <w:szCs w:val="20"/>
          <w:lang w:eastAsia="da-DK"/>
        </w:rPr>
        <w:t>indsæt arbejdsadresse,</w:t>
      </w:r>
      <w:r w:rsidRPr="00D13BF9">
        <w:rPr>
          <w:rFonts w:ascii="Georgia" w:eastAsia="Times New Roman" w:hAnsi="Georgia" w:cs="Times New Roman"/>
          <w:bCs/>
          <w:color w:val="FF0000"/>
          <w:sz w:val="20"/>
          <w:szCs w:val="20"/>
          <w:lang w:eastAsia="da-DK"/>
        </w:rPr>
        <w:t xml:space="preserve"> 8000 Aarhus C, Danmark.</w:t>
      </w:r>
    </w:p>
    <w:p w14:paraId="26D6C33B" w14:textId="4E98835A" w:rsidR="00B528A1" w:rsidRPr="00621EAA" w:rsidRDefault="00621EAA" w:rsidP="00130F1E">
      <w:pPr>
        <w:widowControl w:val="0"/>
        <w:autoSpaceDE w:val="0"/>
        <w:autoSpaceDN w:val="0"/>
        <w:adjustRightInd w:val="0"/>
        <w:rPr>
          <w:rFonts w:ascii="Georgia" w:hAnsi="Georgia" w:cs="Times New Roman"/>
          <w:sz w:val="20"/>
          <w:szCs w:val="20"/>
        </w:rPr>
      </w:pPr>
      <w:r w:rsidRPr="00621EAA">
        <w:rPr>
          <w:rFonts w:ascii="Georgia" w:hAnsi="Georgia" w:cs="Times New Roman"/>
          <w:sz w:val="20"/>
          <w:szCs w:val="20"/>
        </w:rPr>
        <w:t>Vi forventer</w:t>
      </w:r>
      <w:r>
        <w:rPr>
          <w:rFonts w:ascii="Georgia" w:hAnsi="Georgia" w:cs="Times New Roman"/>
          <w:sz w:val="20"/>
          <w:szCs w:val="20"/>
        </w:rPr>
        <w:t xml:space="preserve"> at afholde samtaler </w:t>
      </w:r>
      <w:r w:rsidR="009035D2">
        <w:rPr>
          <w:rFonts w:ascii="Georgia" w:hAnsi="Georgia" w:cs="Times New Roman"/>
          <w:color w:val="FF0000"/>
          <w:sz w:val="20"/>
          <w:szCs w:val="20"/>
        </w:rPr>
        <w:t>indsæt dato eller uge</w:t>
      </w:r>
      <w:r w:rsidR="00D45E5E">
        <w:rPr>
          <w:rFonts w:ascii="Georgia" w:hAnsi="Georgia" w:cs="Times New Roman"/>
          <w:sz w:val="20"/>
          <w:szCs w:val="20"/>
        </w:rPr>
        <w:t xml:space="preserve">. </w:t>
      </w:r>
      <w:r w:rsidRPr="00621EAA">
        <w:rPr>
          <w:rFonts w:ascii="Georgia" w:hAnsi="Georgia" w:cs="Times New Roman"/>
          <w:sz w:val="20"/>
          <w:szCs w:val="20"/>
        </w:rPr>
        <w:t xml:space="preserve"> </w:t>
      </w:r>
    </w:p>
    <w:p w14:paraId="2B59D215" w14:textId="77777777" w:rsidR="00621EAA" w:rsidRDefault="00621EAA" w:rsidP="00130F1E">
      <w:pPr>
        <w:widowControl w:val="0"/>
        <w:autoSpaceDE w:val="0"/>
        <w:autoSpaceDN w:val="0"/>
        <w:adjustRightInd w:val="0"/>
        <w:rPr>
          <w:rFonts w:ascii="Georgia" w:hAnsi="Georgia" w:cs="Times New Roman"/>
          <w:b/>
          <w:sz w:val="20"/>
          <w:szCs w:val="20"/>
        </w:rPr>
      </w:pPr>
    </w:p>
    <w:p w14:paraId="5D673DDC" w14:textId="005D7DD9" w:rsidR="00085256" w:rsidRPr="007B5337" w:rsidRDefault="00130F1E" w:rsidP="007B5337">
      <w:pPr>
        <w:rPr>
          <w:rFonts w:ascii="Georgia" w:hAnsi="Georgia" w:cs="Times New Roman"/>
          <w:b/>
          <w:sz w:val="20"/>
          <w:szCs w:val="20"/>
        </w:rPr>
      </w:pPr>
      <w:r w:rsidRPr="00D13BF9">
        <w:rPr>
          <w:rFonts w:ascii="Georgia" w:hAnsi="Georgia" w:cs="Times New Roman"/>
          <w:b/>
          <w:sz w:val="20"/>
          <w:szCs w:val="20"/>
        </w:rPr>
        <w:t xml:space="preserve">ALT HEREFTER ER </w:t>
      </w:r>
      <w:r w:rsidR="00FE3D3B">
        <w:rPr>
          <w:rFonts w:ascii="Georgia" w:hAnsi="Georgia" w:cs="Times New Roman"/>
          <w:b/>
          <w:sz w:val="20"/>
          <w:szCs w:val="20"/>
        </w:rPr>
        <w:t xml:space="preserve">AU </w:t>
      </w:r>
      <w:r w:rsidRPr="00D13BF9">
        <w:rPr>
          <w:rFonts w:ascii="Georgia" w:hAnsi="Georgia" w:cs="Times New Roman"/>
          <w:b/>
          <w:sz w:val="20"/>
          <w:szCs w:val="20"/>
        </w:rPr>
        <w:t>STANDARDTEKST</w:t>
      </w:r>
      <w:r w:rsidR="00A47873">
        <w:rPr>
          <w:rFonts w:ascii="Georgia" w:hAnsi="Georgia" w:cs="Times New Roman"/>
          <w:b/>
          <w:sz w:val="20"/>
          <w:szCs w:val="20"/>
        </w:rPr>
        <w:t xml:space="preserve"> – FINDES I EMPLY OG KAN IKKE REDIGERES</w:t>
      </w:r>
      <w:r w:rsidR="00AA0A6E">
        <w:rPr>
          <w:rFonts w:ascii="Georgia" w:hAnsi="Georgia" w:cs="Times New Roman"/>
          <w:b/>
          <w:sz w:val="20"/>
          <w:szCs w:val="20"/>
        </w:rPr>
        <w:br/>
      </w:r>
      <w:r w:rsidR="00AA0A6E">
        <w:rPr>
          <w:rFonts w:ascii="Georgia" w:hAnsi="Georgia" w:cs="Times New Roman"/>
          <w:b/>
          <w:sz w:val="20"/>
          <w:szCs w:val="20"/>
        </w:rPr>
        <w:br/>
      </w:r>
      <w:r w:rsidR="00A47873" w:rsidRPr="007B1362">
        <w:rPr>
          <w:rStyle w:val="Strk"/>
          <w:rFonts w:ascii="Georgia" w:hAnsi="Georgia" w:cs="Arial"/>
          <w:color w:val="333333"/>
          <w:sz w:val="20"/>
          <w:szCs w:val="20"/>
        </w:rPr>
        <w:t>Ansættelsesgrundlag</w:t>
      </w:r>
      <w:r w:rsidR="007B5337">
        <w:rPr>
          <w:rFonts w:ascii="Georgia" w:hAnsi="Georgia" w:cs="Times New Roman"/>
          <w:b/>
          <w:sz w:val="20"/>
          <w:szCs w:val="20"/>
        </w:rPr>
        <w:br/>
      </w:r>
      <w:r w:rsidR="00085256" w:rsidRPr="00E33A1A">
        <w:rPr>
          <w:rFonts w:ascii="Georgia" w:eastAsia="Times New Roman" w:hAnsi="Georgia" w:cs="Times New Roman"/>
          <w:sz w:val="20"/>
          <w:szCs w:val="20"/>
          <w:lang w:eastAsia="da-DK"/>
        </w:rPr>
        <w:t xml:space="preserve">I ansættelsen som professor lægger vi vægt på, om ansøgeren har dokumenteret høj grad af original videnskabelig produktion på internationalt niveau </w:t>
      </w:r>
      <w:r w:rsidR="00085256" w:rsidRPr="00E33A1A">
        <w:rPr>
          <w:rFonts w:ascii="Georgia" w:hAnsi="Georgia" w:cs="Times New Roman"/>
          <w:sz w:val="20"/>
          <w:szCs w:val="20"/>
          <w:shd w:val="clear" w:color="auto" w:fill="FFFFFF"/>
        </w:rPr>
        <w:t xml:space="preserve">og har erfaring med varetagelse af undervisning på flere niveauer, samt bidrag til udvikling af undervisning og undervisningsmateriale. Det skal herved dokumenteres, at ansøgeren har udviklet fagområdet forsknings- og undervisningsmæssigt.  </w:t>
      </w:r>
    </w:p>
    <w:p w14:paraId="5B795F27" w14:textId="5FB0FDF5" w:rsidR="00085256" w:rsidRPr="00E33A1A" w:rsidRDefault="00085256" w:rsidP="00085256">
      <w:pPr>
        <w:spacing w:before="100" w:beforeAutospacing="1" w:after="100" w:afterAutospacing="1" w:line="240" w:lineRule="auto"/>
        <w:rPr>
          <w:rFonts w:ascii="Georgia" w:hAnsi="Georgia" w:cs="Times New Roman"/>
          <w:sz w:val="20"/>
          <w:szCs w:val="20"/>
          <w:shd w:val="clear" w:color="auto" w:fill="FFFFFF"/>
        </w:rPr>
      </w:pPr>
      <w:r w:rsidRPr="00E33A1A">
        <w:rPr>
          <w:rFonts w:ascii="Georgia" w:hAnsi="Georgia" w:cs="Times New Roman"/>
          <w:sz w:val="20"/>
          <w:szCs w:val="20"/>
          <w:shd w:val="clear" w:color="auto" w:fill="FFFFFF"/>
        </w:rPr>
        <w:t>Hertil kommer en vurdering af ansøgerens evne til at varetage forsknings- og undervisningsmæssige ledelsesopgaver.</w:t>
      </w:r>
    </w:p>
    <w:p w14:paraId="5A444C29" w14:textId="168D394D" w:rsidR="00085256" w:rsidRPr="00085256" w:rsidRDefault="00085256" w:rsidP="00085256">
      <w:pPr>
        <w:numPr>
          <w:ilvl w:val="0"/>
          <w:numId w:val="14"/>
        </w:numPr>
        <w:spacing w:before="100" w:beforeAutospacing="1" w:after="100" w:afterAutospacing="1" w:line="240" w:lineRule="auto"/>
        <w:rPr>
          <w:rFonts w:ascii="Georgia" w:eastAsia="Times New Roman" w:hAnsi="Georgia" w:cs="Times New Roman"/>
          <w:sz w:val="20"/>
          <w:szCs w:val="20"/>
          <w:lang w:eastAsia="da-DK"/>
        </w:rPr>
      </w:pPr>
      <w:r w:rsidRPr="00085256">
        <w:rPr>
          <w:rFonts w:ascii="Georgia" w:eastAsia="Times New Roman" w:hAnsi="Georgia" w:cs="Times New Roman"/>
          <w:sz w:val="20"/>
          <w:szCs w:val="20"/>
          <w:lang w:eastAsia="da-DK"/>
        </w:rPr>
        <w:t xml:space="preserve">Ansættelsesproceduren er yderligere beskrevet i ministeriets </w:t>
      </w:r>
      <w:hyperlink r:id="rId11" w:tgtFrame="_blank" w:history="1">
        <w:r w:rsidRPr="00085256">
          <w:rPr>
            <w:rFonts w:ascii="Georgia" w:eastAsia="Times New Roman" w:hAnsi="Georgia" w:cs="Times New Roman"/>
            <w:color w:val="0000FF"/>
            <w:sz w:val="20"/>
            <w:szCs w:val="20"/>
            <w:u w:val="single"/>
            <w:lang w:eastAsia="da-DK"/>
          </w:rPr>
          <w:t>Bekendtgørelse om ansættelse af videnskabeligt personale ved universiteter</w:t>
        </w:r>
      </w:hyperlink>
      <w:r w:rsidRPr="00085256">
        <w:rPr>
          <w:rFonts w:ascii="Georgia" w:eastAsia="Times New Roman" w:hAnsi="Georgia" w:cs="Times New Roman"/>
          <w:sz w:val="20"/>
          <w:szCs w:val="20"/>
          <w:lang w:eastAsia="da-DK"/>
        </w:rPr>
        <w:t>.</w:t>
      </w:r>
    </w:p>
    <w:p w14:paraId="092A9771" w14:textId="2EB1B05C" w:rsidR="00085256" w:rsidRPr="00085256" w:rsidRDefault="00085256" w:rsidP="00085256">
      <w:pPr>
        <w:numPr>
          <w:ilvl w:val="0"/>
          <w:numId w:val="14"/>
        </w:numPr>
        <w:spacing w:before="100" w:beforeAutospacing="1" w:after="100" w:afterAutospacing="1" w:line="240" w:lineRule="auto"/>
        <w:rPr>
          <w:rFonts w:ascii="Georgia" w:eastAsia="Times New Roman" w:hAnsi="Georgia" w:cs="Times New Roman"/>
          <w:sz w:val="20"/>
          <w:szCs w:val="20"/>
          <w:lang w:eastAsia="da-DK"/>
        </w:rPr>
      </w:pPr>
      <w:r w:rsidRPr="00085256">
        <w:rPr>
          <w:rFonts w:ascii="Georgia" w:eastAsia="Times New Roman" w:hAnsi="Georgia" w:cs="Times New Roman"/>
          <w:sz w:val="20"/>
          <w:szCs w:val="20"/>
          <w:lang w:eastAsia="da-DK"/>
        </w:rPr>
        <w:t xml:space="preserve">Ansættelse sker i henhold til </w:t>
      </w:r>
      <w:hyperlink r:id="rId12" w:tgtFrame="_blank" w:history="1">
        <w:r w:rsidR="0043745C">
          <w:rPr>
            <w:rFonts w:ascii="Georgia" w:eastAsia="Times New Roman" w:hAnsi="Georgia" w:cs="Times New Roman"/>
            <w:color w:val="0000FF"/>
            <w:sz w:val="20"/>
            <w:szCs w:val="20"/>
            <w:u w:val="single"/>
            <w:lang w:eastAsia="da-DK"/>
          </w:rPr>
          <w:t>overenskomst for akademikere i staten</w:t>
        </w:r>
      </w:hyperlink>
      <w:r w:rsidRPr="00085256">
        <w:rPr>
          <w:rFonts w:ascii="Georgia" w:eastAsia="Times New Roman" w:hAnsi="Georgia" w:cs="Times New Roman"/>
          <w:sz w:val="20"/>
          <w:szCs w:val="20"/>
          <w:lang w:eastAsia="da-DK"/>
        </w:rPr>
        <w:t>.</w:t>
      </w:r>
    </w:p>
    <w:p w14:paraId="420075A9" w14:textId="18D84B7E" w:rsidR="00085256" w:rsidRPr="00085256" w:rsidRDefault="00085256" w:rsidP="00085256">
      <w:pPr>
        <w:numPr>
          <w:ilvl w:val="0"/>
          <w:numId w:val="14"/>
        </w:numPr>
        <w:spacing w:before="100" w:beforeAutospacing="1" w:after="100" w:afterAutospacing="1" w:line="240" w:lineRule="auto"/>
        <w:rPr>
          <w:rFonts w:ascii="Georgia" w:eastAsia="Times New Roman" w:hAnsi="Georgia" w:cs="Times New Roman"/>
          <w:sz w:val="20"/>
          <w:szCs w:val="20"/>
          <w:lang w:eastAsia="da-DK"/>
        </w:rPr>
      </w:pPr>
      <w:r w:rsidRPr="00085256">
        <w:rPr>
          <w:rFonts w:ascii="Georgia" w:eastAsia="Times New Roman" w:hAnsi="Georgia" w:cs="Times New Roman"/>
          <w:sz w:val="20"/>
          <w:szCs w:val="20"/>
          <w:lang w:eastAsia="da-DK"/>
        </w:rPr>
        <w:t xml:space="preserve">Aflønning sker i overensstemmelse med ovenstående og </w:t>
      </w:r>
      <w:hyperlink r:id="rId13" w:tgtFrame="_blank" w:history="1">
        <w:r w:rsidRPr="00085256">
          <w:rPr>
            <w:rFonts w:ascii="Georgia" w:eastAsia="Times New Roman" w:hAnsi="Georgia" w:cs="Times New Roman"/>
            <w:color w:val="0000FF"/>
            <w:sz w:val="20"/>
            <w:szCs w:val="20"/>
            <w:u w:val="single"/>
            <w:lang w:eastAsia="da-DK"/>
          </w:rPr>
          <w:t>Lønkatalog for medarbejdere ved Health</w:t>
        </w:r>
      </w:hyperlink>
      <w:r w:rsidRPr="00085256">
        <w:rPr>
          <w:rFonts w:ascii="Georgia" w:eastAsia="Times New Roman" w:hAnsi="Georgia" w:cs="Times New Roman"/>
          <w:sz w:val="20"/>
          <w:szCs w:val="20"/>
          <w:lang w:eastAsia="da-DK"/>
        </w:rPr>
        <w:t>.</w:t>
      </w:r>
    </w:p>
    <w:p w14:paraId="26AEA34C" w14:textId="51DDDE1A" w:rsidR="00085256" w:rsidRPr="00085256" w:rsidRDefault="00085256" w:rsidP="00085256">
      <w:pPr>
        <w:numPr>
          <w:ilvl w:val="0"/>
          <w:numId w:val="14"/>
        </w:numPr>
        <w:spacing w:before="100" w:beforeAutospacing="1" w:after="100" w:afterAutospacing="1" w:line="240" w:lineRule="auto"/>
        <w:rPr>
          <w:rFonts w:ascii="Georgia" w:eastAsia="Times New Roman" w:hAnsi="Georgia" w:cs="Times New Roman"/>
          <w:sz w:val="20"/>
          <w:szCs w:val="20"/>
          <w:lang w:eastAsia="da-DK"/>
        </w:rPr>
      </w:pPr>
      <w:r w:rsidRPr="00085256">
        <w:rPr>
          <w:rFonts w:ascii="Georgia" w:eastAsia="Times New Roman" w:hAnsi="Georgia" w:cs="Times New Roman"/>
          <w:sz w:val="20"/>
          <w:szCs w:val="20"/>
          <w:lang w:eastAsia="da-DK"/>
        </w:rPr>
        <w:t xml:space="preserve">Kvalifikationskrav og stillingsindhold er yderligere beskrevet i </w:t>
      </w:r>
      <w:hyperlink r:id="rId14" w:tgtFrame="_blank" w:history="1">
        <w:r w:rsidRPr="00085256">
          <w:rPr>
            <w:rFonts w:ascii="Georgia" w:eastAsia="Times New Roman" w:hAnsi="Georgia" w:cs="Times New Roman"/>
            <w:color w:val="0000FF"/>
            <w:sz w:val="20"/>
            <w:szCs w:val="20"/>
            <w:u w:val="single"/>
            <w:lang w:eastAsia="da-DK"/>
          </w:rPr>
          <w:t>stillingsstruktur for videnskabeligt personale ved universiteter</w:t>
        </w:r>
      </w:hyperlink>
      <w:r w:rsidRPr="00085256">
        <w:rPr>
          <w:rFonts w:ascii="Georgia" w:eastAsia="Times New Roman" w:hAnsi="Georgia" w:cs="Times New Roman"/>
          <w:sz w:val="20"/>
          <w:szCs w:val="20"/>
          <w:lang w:eastAsia="da-DK"/>
        </w:rPr>
        <w:t>.</w:t>
      </w:r>
    </w:p>
    <w:p w14:paraId="4BFCE736" w14:textId="31DC1DA2" w:rsidR="00A47873" w:rsidRPr="00E33A1A" w:rsidRDefault="00A47873" w:rsidP="00A47873">
      <w:pPr>
        <w:spacing w:after="0"/>
        <w:rPr>
          <w:rFonts w:ascii="Georgia" w:hAnsi="Georgia" w:cs="Arial"/>
          <w:sz w:val="20"/>
          <w:szCs w:val="20"/>
        </w:rPr>
      </w:pPr>
      <w:r w:rsidRPr="00E33A1A">
        <w:rPr>
          <w:rStyle w:val="Strk"/>
          <w:rFonts w:ascii="Georgia" w:hAnsi="Georgia" w:cs="Arial"/>
          <w:sz w:val="20"/>
          <w:szCs w:val="20"/>
        </w:rPr>
        <w:t>Ansøgning</w:t>
      </w:r>
      <w:r w:rsidRPr="00E33A1A">
        <w:rPr>
          <w:rFonts w:ascii="Georgia" w:hAnsi="Georgia" w:cs="Arial"/>
          <w:sz w:val="20"/>
          <w:szCs w:val="20"/>
        </w:rPr>
        <w:br/>
        <w:t>Din ansøgning skal indeholde følgende:</w:t>
      </w:r>
    </w:p>
    <w:p w14:paraId="72B19C41" w14:textId="77777777" w:rsidR="00E33A1A" w:rsidRPr="00E33A1A" w:rsidRDefault="00E33A1A" w:rsidP="00E33A1A">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E33A1A">
        <w:rPr>
          <w:rFonts w:ascii="Georgia" w:eastAsia="Times New Roman" w:hAnsi="Georgia" w:cs="Times New Roman"/>
          <w:sz w:val="20"/>
          <w:szCs w:val="20"/>
          <w:lang w:eastAsia="da-DK"/>
        </w:rPr>
        <w:t>Ansøgning</w:t>
      </w:r>
    </w:p>
    <w:p w14:paraId="22C45FBD" w14:textId="77777777" w:rsidR="00E33A1A" w:rsidRPr="00E33A1A" w:rsidRDefault="00E33A1A" w:rsidP="00E33A1A">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E33A1A">
        <w:rPr>
          <w:rFonts w:ascii="Georgia" w:eastAsia="Times New Roman" w:hAnsi="Georgia" w:cs="Times New Roman"/>
          <w:sz w:val="20"/>
          <w:szCs w:val="20"/>
          <w:lang w:eastAsia="da-DK"/>
        </w:rPr>
        <w:t>Curriculum Vitae</w:t>
      </w:r>
    </w:p>
    <w:p w14:paraId="6299AA1A" w14:textId="77777777" w:rsidR="00E33A1A" w:rsidRPr="00E33A1A" w:rsidRDefault="00E33A1A" w:rsidP="00E33A1A">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E33A1A">
        <w:rPr>
          <w:rFonts w:ascii="Georgia" w:eastAsia="Times New Roman" w:hAnsi="Georgia" w:cs="Times New Roman"/>
          <w:sz w:val="20"/>
          <w:szCs w:val="20"/>
          <w:lang w:eastAsia="da-DK"/>
        </w:rPr>
        <w:t>Eksamensbevis</w:t>
      </w:r>
    </w:p>
    <w:p w14:paraId="3C1F9C7C" w14:textId="21B106FD" w:rsidR="00E33A1A" w:rsidRPr="00E33A1A" w:rsidRDefault="00053746" w:rsidP="00E33A1A">
      <w:pPr>
        <w:numPr>
          <w:ilvl w:val="0"/>
          <w:numId w:val="15"/>
        </w:numPr>
        <w:spacing w:before="100" w:beforeAutospacing="1" w:after="100" w:afterAutospacing="1" w:line="240" w:lineRule="auto"/>
        <w:rPr>
          <w:rFonts w:ascii="Georgia" w:eastAsia="Times New Roman" w:hAnsi="Georgia" w:cs="Times New Roman"/>
          <w:sz w:val="20"/>
          <w:szCs w:val="20"/>
          <w:lang w:eastAsia="da-DK"/>
        </w:rPr>
      </w:pPr>
      <w:hyperlink r:id="rId15" w:tgtFrame="_blank" w:history="1">
        <w:r w:rsidR="00E33A1A" w:rsidRPr="00E33A1A">
          <w:rPr>
            <w:rFonts w:ascii="Georgia" w:eastAsia="Times New Roman" w:hAnsi="Georgia" w:cs="Times New Roman"/>
            <w:color w:val="0000FF"/>
            <w:sz w:val="20"/>
            <w:szCs w:val="20"/>
            <w:u w:val="single"/>
            <w:lang w:eastAsia="da-DK"/>
          </w:rPr>
          <w:t>Skabelon til ansøger – professor</w:t>
        </w:r>
      </w:hyperlink>
      <w:r w:rsidR="00E33A1A" w:rsidRPr="00E33A1A">
        <w:rPr>
          <w:rFonts w:ascii="Georgia" w:eastAsia="Times New Roman" w:hAnsi="Georgia" w:cs="Times New Roman"/>
          <w:sz w:val="20"/>
          <w:szCs w:val="20"/>
          <w:lang w:eastAsia="da-DK"/>
        </w:rPr>
        <w:t xml:space="preserve"> skal udfyldes og uploades under feltet ’</w:t>
      </w:r>
      <w:r w:rsidR="00C5387E">
        <w:rPr>
          <w:rFonts w:ascii="Georgia" w:eastAsia="Times New Roman" w:hAnsi="Georgia" w:cs="Times New Roman"/>
          <w:sz w:val="20"/>
          <w:szCs w:val="20"/>
          <w:lang w:eastAsia="da-DK"/>
        </w:rPr>
        <w:t>Skabelon til ansøger</w:t>
      </w:r>
      <w:r w:rsidR="00E33A1A" w:rsidRPr="00E33A1A">
        <w:rPr>
          <w:rFonts w:ascii="Georgia" w:eastAsia="Times New Roman" w:hAnsi="Georgia" w:cs="Times New Roman"/>
          <w:sz w:val="20"/>
          <w:szCs w:val="20"/>
          <w:lang w:eastAsia="da-DK"/>
        </w:rPr>
        <w:t>’ </w:t>
      </w:r>
    </w:p>
    <w:p w14:paraId="23C31040" w14:textId="77777777" w:rsidR="00E33A1A" w:rsidRPr="00E33A1A" w:rsidRDefault="00E33A1A" w:rsidP="00E33A1A">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E33A1A">
        <w:rPr>
          <w:rFonts w:ascii="Georgia" w:eastAsia="Times New Roman" w:hAnsi="Georgia" w:cs="Times New Roman"/>
          <w:sz w:val="20"/>
          <w:szCs w:val="20"/>
          <w:lang w:eastAsia="da-DK"/>
        </w:rPr>
        <w:t>Publikationsliste</w:t>
      </w:r>
    </w:p>
    <w:p w14:paraId="0D531A81" w14:textId="77777777" w:rsidR="00E33A1A" w:rsidRPr="00E33A1A" w:rsidRDefault="00E33A1A" w:rsidP="00E33A1A">
      <w:pPr>
        <w:numPr>
          <w:ilvl w:val="0"/>
          <w:numId w:val="15"/>
        </w:numPr>
        <w:spacing w:before="100" w:beforeAutospacing="1" w:after="100" w:afterAutospacing="1" w:line="240" w:lineRule="auto"/>
        <w:rPr>
          <w:rFonts w:ascii="Georgia" w:eastAsia="Times New Roman" w:hAnsi="Georgia" w:cs="Times New Roman"/>
          <w:sz w:val="20"/>
          <w:szCs w:val="20"/>
          <w:lang w:eastAsia="da-DK"/>
        </w:rPr>
      </w:pPr>
      <w:proofErr w:type="spellStart"/>
      <w:r w:rsidRPr="00E33A1A">
        <w:rPr>
          <w:rFonts w:ascii="Georgia" w:eastAsia="Times New Roman" w:hAnsi="Georgia" w:cs="Times New Roman"/>
          <w:sz w:val="20"/>
          <w:szCs w:val="20"/>
          <w:lang w:eastAsia="da-DK"/>
        </w:rPr>
        <w:t>Undervisningsportfolio</w:t>
      </w:r>
      <w:proofErr w:type="spellEnd"/>
      <w:r w:rsidRPr="00E33A1A">
        <w:rPr>
          <w:rFonts w:ascii="Georgia" w:eastAsia="Times New Roman" w:hAnsi="Georgia" w:cs="Times New Roman"/>
          <w:sz w:val="20"/>
          <w:szCs w:val="20"/>
          <w:lang w:eastAsia="da-DK"/>
        </w:rPr>
        <w:t xml:space="preserve">. Vi henviser til </w:t>
      </w:r>
      <w:hyperlink r:id="rId16" w:tgtFrame="_blank" w:history="1">
        <w:r w:rsidRPr="00E33A1A">
          <w:rPr>
            <w:rFonts w:ascii="Georgia" w:eastAsia="Times New Roman" w:hAnsi="Georgia" w:cs="Times New Roman"/>
            <w:color w:val="0000FF"/>
            <w:sz w:val="20"/>
            <w:szCs w:val="20"/>
            <w:u w:val="single"/>
            <w:lang w:eastAsia="da-DK"/>
          </w:rPr>
          <w:t xml:space="preserve">Vejledning til anvendelse af </w:t>
        </w:r>
        <w:proofErr w:type="spellStart"/>
        <w:r w:rsidRPr="00E33A1A">
          <w:rPr>
            <w:rFonts w:ascii="Georgia" w:eastAsia="Times New Roman" w:hAnsi="Georgia" w:cs="Times New Roman"/>
            <w:color w:val="0000FF"/>
            <w:sz w:val="20"/>
            <w:szCs w:val="20"/>
            <w:u w:val="single"/>
            <w:lang w:eastAsia="da-DK"/>
          </w:rPr>
          <w:t>undervisningsportfolio</w:t>
        </w:r>
        <w:proofErr w:type="spellEnd"/>
      </w:hyperlink>
    </w:p>
    <w:p w14:paraId="482C83A1" w14:textId="77777777" w:rsidR="00E33A1A" w:rsidRPr="00E33A1A" w:rsidRDefault="00E33A1A" w:rsidP="00E33A1A">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E33A1A">
        <w:rPr>
          <w:rFonts w:ascii="Georgia" w:eastAsia="Times New Roman" w:hAnsi="Georgia" w:cs="Times New Roman"/>
          <w:sz w:val="20"/>
          <w:szCs w:val="20"/>
          <w:lang w:eastAsia="da-DK"/>
        </w:rPr>
        <w:t>De 10 publikationer, som er nævnt som de vigtigste i 'Skabelon til ansøger - professor', skal medsendes.</w:t>
      </w:r>
    </w:p>
    <w:p w14:paraId="6EC29D3D" w14:textId="67A6C3C2" w:rsidR="00E33A1A" w:rsidRPr="00E33A1A" w:rsidRDefault="00056A3C" w:rsidP="00E33A1A">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Pr>
          <w:rFonts w:ascii="Georgia" w:eastAsia="Times New Roman" w:hAnsi="Georgia" w:cs="Times New Roman"/>
          <w:sz w:val="20"/>
          <w:szCs w:val="20"/>
          <w:lang w:eastAsia="da-DK"/>
        </w:rPr>
        <w:t>F</w:t>
      </w:r>
      <w:r w:rsidR="00E33A1A" w:rsidRPr="00E33A1A">
        <w:rPr>
          <w:rFonts w:ascii="Georgia" w:eastAsia="Times New Roman" w:hAnsi="Georgia" w:cs="Times New Roman"/>
          <w:sz w:val="20"/>
          <w:szCs w:val="20"/>
          <w:lang w:eastAsia="da-DK"/>
        </w:rPr>
        <w:t>orskningsplan, som fremgår af 'Skabelon til ansøger – professor', kan også medsendes separat (valgfrit)</w:t>
      </w:r>
    </w:p>
    <w:p w14:paraId="3B1720A0" w14:textId="77777777" w:rsidR="00E33A1A" w:rsidRPr="00E33A1A" w:rsidRDefault="00E33A1A" w:rsidP="00E33A1A">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E33A1A">
        <w:rPr>
          <w:rFonts w:ascii="Georgia" w:eastAsia="Times New Roman" w:hAnsi="Georgia" w:cs="Times New Roman"/>
          <w:sz w:val="20"/>
          <w:szCs w:val="20"/>
          <w:lang w:eastAsia="da-DK"/>
        </w:rPr>
        <w:t>Medforfattererklæring kan medsendes (valgfrit)</w:t>
      </w:r>
    </w:p>
    <w:p w14:paraId="014B7085" w14:textId="77777777" w:rsidR="00E33A1A" w:rsidRPr="00E33A1A" w:rsidRDefault="00E33A1A" w:rsidP="00E33A1A">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E33A1A">
        <w:rPr>
          <w:rFonts w:ascii="Georgia" w:eastAsia="Times New Roman" w:hAnsi="Georgia" w:cs="Times New Roman"/>
          <w:sz w:val="20"/>
          <w:szCs w:val="20"/>
          <w:lang w:eastAsia="da-DK"/>
        </w:rPr>
        <w:lastRenderedPageBreak/>
        <w:t>Referencer/anbefalinger kan uploades særskilt i e-rekrutteringssystemet (valgfrit)</w:t>
      </w:r>
    </w:p>
    <w:p w14:paraId="2149E42C" w14:textId="47393A60" w:rsidR="000117DE" w:rsidRPr="00E33A1A" w:rsidRDefault="00A47873" w:rsidP="00A47873">
      <w:pPr>
        <w:rPr>
          <w:rFonts w:ascii="Georgia" w:hAnsi="Georgia" w:cs="Arial"/>
          <w:sz w:val="20"/>
          <w:szCs w:val="20"/>
        </w:rPr>
      </w:pPr>
      <w:r w:rsidRPr="00E33A1A">
        <w:rPr>
          <w:rFonts w:ascii="Georgia" w:hAnsi="Georgia" w:cs="Arial"/>
          <w:sz w:val="20"/>
          <w:szCs w:val="20"/>
        </w:rPr>
        <w:t xml:space="preserve">Vi henviser til fakultetets </w:t>
      </w:r>
      <w:hyperlink r:id="rId17" w:tgtFrame="_blank" w:history="1">
        <w:r w:rsidRPr="00C5387E">
          <w:rPr>
            <w:rStyle w:val="Hyperlink"/>
            <w:rFonts w:ascii="Georgia" w:hAnsi="Georgia" w:cs="Arial"/>
            <w:color w:val="0000FF"/>
            <w:sz w:val="20"/>
            <w:szCs w:val="20"/>
          </w:rPr>
          <w:t>Vejledning for ansøgere</w:t>
        </w:r>
      </w:hyperlink>
      <w:r w:rsidRPr="007B1362">
        <w:rPr>
          <w:rFonts w:ascii="Georgia" w:hAnsi="Georgia" w:cs="Arial"/>
          <w:color w:val="333333"/>
          <w:sz w:val="20"/>
          <w:szCs w:val="20"/>
        </w:rPr>
        <w:t>.</w:t>
      </w:r>
      <w:r w:rsidRPr="007B1362">
        <w:rPr>
          <w:rFonts w:ascii="Georgia" w:hAnsi="Georgia" w:cs="Arial"/>
          <w:color w:val="333333"/>
          <w:sz w:val="20"/>
          <w:szCs w:val="20"/>
        </w:rPr>
        <w:br/>
      </w:r>
      <w:r w:rsidRPr="007B1362">
        <w:rPr>
          <w:rFonts w:ascii="Georgia" w:hAnsi="Georgia" w:cs="Arial"/>
          <w:color w:val="333333"/>
          <w:sz w:val="20"/>
          <w:szCs w:val="20"/>
        </w:rPr>
        <w:br/>
      </w:r>
      <w:r w:rsidR="0061027F" w:rsidRPr="00E33A1A">
        <w:rPr>
          <w:rFonts w:ascii="Georgia" w:hAnsi="Georgia" w:cs="Arial"/>
          <w:sz w:val="20"/>
          <w:szCs w:val="20"/>
        </w:rPr>
        <w:t>Aarhus Universitet vil være en attraktiv og inspirerende arbejdsplads for alle og ønsker en kultur, hvor hver enkelt kan udfolde og udvikle sig. Vi ser ligestilling og diversitet som en styrke og opfordrer derfor alle interesserede til at ansøge.</w:t>
      </w:r>
    </w:p>
    <w:p w14:paraId="2AC32AB3" w14:textId="77777777" w:rsidR="000117DE" w:rsidRPr="00C579E0" w:rsidRDefault="000117DE" w:rsidP="000117DE">
      <w:pPr>
        <w:pStyle w:val="Default"/>
        <w:rPr>
          <w:b/>
          <w:sz w:val="20"/>
          <w:szCs w:val="20"/>
        </w:rPr>
      </w:pPr>
      <w:r w:rsidRPr="00C579E0">
        <w:rPr>
          <w:b/>
          <w:iCs/>
          <w:sz w:val="20"/>
          <w:szCs w:val="20"/>
        </w:rPr>
        <w:t xml:space="preserve">Referencer </w:t>
      </w:r>
    </w:p>
    <w:p w14:paraId="1C49F025" w14:textId="77777777" w:rsidR="000117DE" w:rsidRDefault="000117DE" w:rsidP="000117DE">
      <w:pPr>
        <w:pStyle w:val="Default"/>
        <w:rPr>
          <w:sz w:val="20"/>
          <w:szCs w:val="20"/>
        </w:rPr>
      </w:pPr>
      <w:r>
        <w:rPr>
          <w:sz w:val="20"/>
          <w:szCs w:val="20"/>
        </w:rPr>
        <w:t xml:space="preserve">Hvis du ønsker, at en referenceperson skal uploade et referencebrev på dine vegne, så angiv venligst referencepersonens kontaktoplysninger, når du indsender din ansøgning. Vi anbefaler, at du laver en aftale med den pågældende, inden du indtaster referencepersonens kontaktoplysninger, og at du sikrer, at referencepersonen har tid nok til at skrive referencebrevet inden ansøgningsfristen. </w:t>
      </w:r>
    </w:p>
    <w:p w14:paraId="4CD15E05" w14:textId="72D1FBD6" w:rsidR="00833AB8" w:rsidRPr="00056A3C" w:rsidRDefault="000117DE" w:rsidP="00A47873">
      <w:pPr>
        <w:rPr>
          <w:rFonts w:ascii="Georgia" w:hAnsi="Georgia"/>
          <w:color w:val="000000"/>
          <w:sz w:val="20"/>
          <w:szCs w:val="20"/>
        </w:rPr>
      </w:pPr>
      <w:r>
        <w:rPr>
          <w:rFonts w:ascii="Georgia" w:hAnsi="Georgia"/>
          <w:color w:val="000000"/>
          <w:sz w:val="20"/>
          <w:szCs w:val="20"/>
        </w:rPr>
        <w:t>Det er desværre ikke muligt at sikre, at referencebreve indgivet efter ansøgningsfristens udløb bliver taget i betragtning.</w:t>
      </w:r>
      <w:r w:rsidR="00A47873" w:rsidRPr="007B1362">
        <w:rPr>
          <w:rFonts w:ascii="Georgia" w:hAnsi="Georgia" w:cs="Arial"/>
          <w:color w:val="333333"/>
          <w:sz w:val="20"/>
          <w:szCs w:val="20"/>
        </w:rPr>
        <w:br/>
      </w:r>
      <w:r w:rsidR="00A47873" w:rsidRPr="007B1362">
        <w:rPr>
          <w:rFonts w:ascii="Georgia" w:hAnsi="Georgia" w:cs="Arial"/>
          <w:color w:val="333333"/>
          <w:sz w:val="20"/>
          <w:szCs w:val="20"/>
        </w:rPr>
        <w:br/>
      </w:r>
      <w:r w:rsidR="00833AB8" w:rsidRPr="00E33A1A">
        <w:rPr>
          <w:rFonts w:ascii="Georgia" w:hAnsi="Georgia" w:cs="Arial"/>
          <w:i/>
          <w:sz w:val="20"/>
          <w:szCs w:val="20"/>
        </w:rPr>
        <w:t>Ansøgning sendes via Aarhus Universitets rekrutteringssystem, som kan tilgås under stillingsopslaget på Aarhus Universitets hjemmeside.</w:t>
      </w:r>
    </w:p>
    <w:p w14:paraId="4D829840" w14:textId="28C7BE47" w:rsidR="00F85BA9" w:rsidRPr="00AD4434" w:rsidRDefault="00A47873" w:rsidP="007C5BAC">
      <w:pPr>
        <w:rPr>
          <w:rFonts w:ascii="Georgia" w:hAnsi="Georgia" w:cs="Times New Roman"/>
          <w:bCs/>
          <w:i/>
          <w:sz w:val="20"/>
          <w:szCs w:val="20"/>
        </w:rPr>
      </w:pPr>
      <w:r w:rsidRPr="00E33A1A">
        <w:rPr>
          <w:rStyle w:val="Strk"/>
          <w:rFonts w:ascii="Georgia" w:hAnsi="Georgia" w:cs="Arial"/>
          <w:sz w:val="20"/>
          <w:szCs w:val="20"/>
        </w:rPr>
        <w:t>Om Aarhus Universitet</w:t>
      </w:r>
      <w:r w:rsidRPr="00E33A1A">
        <w:rPr>
          <w:rFonts w:ascii="Georgia" w:hAnsi="Georgia" w:cs="Arial"/>
          <w:sz w:val="20"/>
          <w:szCs w:val="20"/>
        </w:rPr>
        <w:br/>
      </w:r>
      <w:r w:rsidRPr="00E33A1A">
        <w:rPr>
          <w:rStyle w:val="Fremhv"/>
          <w:rFonts w:ascii="Georgia" w:hAnsi="Georgia" w:cs="Arial"/>
          <w:sz w:val="20"/>
          <w:szCs w:val="20"/>
        </w:rPr>
        <w:t>Aarhus Universitet er et fagligt bredt og forskningsintensivt universitet med høj kvalitet i uddannelse og forskning, og et stærkt engagement i samfundsudviklingen nationalt og globalt. Universitetet tilbyder et inspirerende uddannelses- og forskningsmiljø</w:t>
      </w:r>
      <w:r w:rsidR="00085256" w:rsidRPr="00E33A1A">
        <w:rPr>
          <w:rStyle w:val="Fremhv"/>
          <w:rFonts w:ascii="Georgia" w:hAnsi="Georgia" w:cs="Arial"/>
          <w:sz w:val="20"/>
          <w:szCs w:val="20"/>
        </w:rPr>
        <w:t xml:space="preserve"> for 38</w:t>
      </w:r>
      <w:r w:rsidRPr="00E33A1A">
        <w:rPr>
          <w:rStyle w:val="Fremhv"/>
          <w:rFonts w:ascii="Georgia" w:hAnsi="Georgia" w:cs="Arial"/>
          <w:sz w:val="20"/>
          <w:szCs w:val="20"/>
        </w:rPr>
        <w:t>.000 studerende</w:t>
      </w:r>
      <w:r w:rsidR="00085256" w:rsidRPr="00E33A1A">
        <w:rPr>
          <w:rStyle w:val="Fremhv"/>
          <w:rFonts w:ascii="Georgia" w:hAnsi="Georgia" w:cs="Arial"/>
          <w:sz w:val="20"/>
          <w:szCs w:val="20"/>
        </w:rPr>
        <w:t xml:space="preserve"> og 8.000 medarbejdere</w:t>
      </w:r>
      <w:r w:rsidRPr="00E33A1A">
        <w:rPr>
          <w:rStyle w:val="Fremhv"/>
          <w:rFonts w:ascii="Georgia" w:hAnsi="Georgia" w:cs="Arial"/>
          <w:sz w:val="20"/>
          <w:szCs w:val="20"/>
        </w:rPr>
        <w:t xml:space="preserve"> med en årlig omsætning på 6,6 mia. kr. Læs mere på </w:t>
      </w:r>
      <w:hyperlink r:id="rId18" w:history="1">
        <w:r w:rsidRPr="00C5387E">
          <w:rPr>
            <w:rStyle w:val="Hyperlink"/>
            <w:rFonts w:ascii="Georgia" w:hAnsi="Georgia" w:cs="Arial"/>
            <w:i/>
            <w:iCs/>
            <w:color w:val="0000FF"/>
            <w:sz w:val="20"/>
            <w:szCs w:val="20"/>
          </w:rPr>
          <w:t>www.au.dk</w:t>
        </w:r>
      </w:hyperlink>
    </w:p>
    <w:sectPr w:rsidR="00F85BA9" w:rsidRPr="00AD4434" w:rsidSect="007549BF">
      <w:headerReference w:type="default" r:id="rId19"/>
      <w:footerReference w:type="default" r:id="rId20"/>
      <w:headerReference w:type="first" r:id="rId21"/>
      <w:footerReference w:type="first" r:id="rId22"/>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F509" w14:textId="77777777" w:rsidR="00A8655F" w:rsidRDefault="00A8655F" w:rsidP="00E91DB7">
      <w:pPr>
        <w:spacing w:after="0" w:line="240" w:lineRule="auto"/>
      </w:pPr>
      <w:r>
        <w:separator/>
      </w:r>
    </w:p>
  </w:endnote>
  <w:endnote w:type="continuationSeparator" w:id="0">
    <w:p w14:paraId="63AB08E5" w14:textId="77777777" w:rsidR="00A8655F" w:rsidRDefault="00A8655F"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4E60" w14:textId="6771EBD0" w:rsidR="005B0F30" w:rsidRPr="005B0F30" w:rsidRDefault="005B0F30">
    <w:pPr>
      <w:pStyle w:val="Sidefod"/>
      <w:rPr>
        <w:rFonts w:ascii="Georgia" w:hAnsi="Georgia"/>
        <w:sz w:val="20"/>
        <w:szCs w:val="20"/>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1C20" w14:textId="59C587F4" w:rsidR="007549BF" w:rsidRDefault="007549BF">
    <w:pPr>
      <w:pStyle w:val="Sidefod"/>
    </w:pPr>
    <w:r>
      <w:rPr>
        <w:rFonts w:ascii="Georgia" w:hAnsi="Georgia"/>
        <w:sz w:val="20"/>
        <w:szCs w:val="20"/>
      </w:rPr>
      <w:tab/>
    </w:r>
    <w:r>
      <w:rPr>
        <w:rFonts w:ascii="Georgia" w:hAnsi="Georgia"/>
        <w:sz w:val="20"/>
        <w:szCs w:val="20"/>
      </w:rPr>
      <w:tab/>
    </w:r>
    <w:r w:rsidRPr="005B0F30">
      <w:rPr>
        <w:rFonts w:ascii="Georgia" w:hAnsi="Georgia"/>
        <w:sz w:val="20"/>
        <w:szCs w:val="20"/>
      </w:rPr>
      <w:t xml:space="preserve">Revideret </w:t>
    </w:r>
    <w:r w:rsidR="00056A3C">
      <w:rPr>
        <w:rFonts w:ascii="Georgia" w:hAnsi="Georgia"/>
        <w:sz w:val="20"/>
        <w:szCs w:val="20"/>
      </w:rPr>
      <w:t>1</w:t>
    </w:r>
    <w:r w:rsidR="00053746">
      <w:rPr>
        <w:rFonts w:ascii="Georgia" w:hAnsi="Georgia"/>
        <w:sz w:val="20"/>
        <w:szCs w:val="20"/>
      </w:rPr>
      <w:t>4</w:t>
    </w:r>
    <w:r w:rsidR="006F2A82">
      <w:rPr>
        <w:rFonts w:ascii="Georgia" w:hAnsi="Georgia"/>
        <w:sz w:val="20"/>
        <w:szCs w:val="20"/>
      </w:rPr>
      <w:t xml:space="preserve">. </w:t>
    </w:r>
    <w:r w:rsidR="00053746">
      <w:rPr>
        <w:rFonts w:ascii="Georgia" w:hAnsi="Georgia"/>
        <w:sz w:val="20"/>
        <w:szCs w:val="20"/>
      </w:rPr>
      <w:t>marts</w:t>
    </w:r>
    <w:r w:rsidR="006F2A82">
      <w:rPr>
        <w:rFonts w:ascii="Georgia" w:hAnsi="Georgia"/>
        <w:sz w:val="20"/>
        <w:szCs w:val="20"/>
      </w:rPr>
      <w:t xml:space="preserve"> 202</w:t>
    </w:r>
    <w:r w:rsidR="00053746">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FD09" w14:textId="77777777" w:rsidR="00A8655F" w:rsidRDefault="00A8655F" w:rsidP="00E91DB7">
      <w:pPr>
        <w:spacing w:after="0" w:line="240" w:lineRule="auto"/>
      </w:pPr>
      <w:r>
        <w:separator/>
      </w:r>
    </w:p>
  </w:footnote>
  <w:footnote w:type="continuationSeparator" w:id="0">
    <w:p w14:paraId="477CBAA7" w14:textId="77777777" w:rsidR="00A8655F" w:rsidRDefault="00A8655F"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3B084B5A" w:rsidR="006A45A8" w:rsidRDefault="006A45A8">
    <w:pPr>
      <w:pStyle w:val="Sidehoved"/>
    </w:pPr>
    <w:r w:rsidRPr="00232239">
      <w:rPr>
        <w:noProof/>
        <w:lang w:eastAsia="da-DK"/>
      </w:rPr>
      <w:drawing>
        <wp:inline distT="0" distB="0" distL="0" distR="0" wp14:anchorId="720C238A" wp14:editId="56BC5B85">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r w:rsidR="005B0F3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AF10" w14:textId="626E6AFF" w:rsidR="00412BD4" w:rsidRDefault="00412BD4">
    <w:pPr>
      <w:pStyle w:val="Sidehoved"/>
    </w:pPr>
    <w:r w:rsidRPr="00232239">
      <w:rPr>
        <w:noProof/>
        <w:lang w:eastAsia="da-DK"/>
      </w:rPr>
      <w:drawing>
        <wp:inline distT="0" distB="0" distL="0" distR="0" wp14:anchorId="410BA0B6" wp14:editId="76214B6B">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6E6221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80B2352"/>
    <w:multiLevelType w:val="multilevel"/>
    <w:tmpl w:val="5744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6"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512677FF"/>
    <w:multiLevelType w:val="multilevel"/>
    <w:tmpl w:val="8F18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95552"/>
    <w:multiLevelType w:val="multilevel"/>
    <w:tmpl w:val="D5BC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79197BA6"/>
    <w:multiLevelType w:val="multilevel"/>
    <w:tmpl w:val="B1D6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1889997943">
    <w:abstractNumId w:val="1"/>
  </w:num>
  <w:num w:numId="2" w16cid:durableId="1980262762">
    <w:abstractNumId w:val="5"/>
  </w:num>
  <w:num w:numId="3" w16cid:durableId="121963683">
    <w:abstractNumId w:val="7"/>
  </w:num>
  <w:num w:numId="4" w16cid:durableId="341200663">
    <w:abstractNumId w:val="11"/>
  </w:num>
  <w:num w:numId="5" w16cid:durableId="1281499765">
    <w:abstractNumId w:val="2"/>
  </w:num>
  <w:num w:numId="6" w16cid:durableId="655571251">
    <w:abstractNumId w:val="4"/>
  </w:num>
  <w:num w:numId="7" w16cid:durableId="620067631">
    <w:abstractNumId w:val="6"/>
  </w:num>
  <w:num w:numId="8" w16cid:durableId="177934570">
    <w:abstractNumId w:val="0"/>
  </w:num>
  <w:num w:numId="9" w16cid:durableId="60372790">
    <w:abstractNumId w:val="10"/>
  </w:num>
  <w:num w:numId="10" w16cid:durableId="774859476">
    <w:abstractNumId w:val="14"/>
  </w:num>
  <w:num w:numId="11" w16cid:durableId="838739493">
    <w:abstractNumId w:val="12"/>
  </w:num>
  <w:num w:numId="12" w16cid:durableId="1182284457">
    <w:abstractNumId w:val="8"/>
  </w:num>
  <w:num w:numId="13" w16cid:durableId="902982788">
    <w:abstractNumId w:val="13"/>
  </w:num>
  <w:num w:numId="14" w16cid:durableId="373123400">
    <w:abstractNumId w:val="3"/>
  </w:num>
  <w:num w:numId="15" w16cid:durableId="19382467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117DE"/>
    <w:rsid w:val="00020818"/>
    <w:rsid w:val="00023328"/>
    <w:rsid w:val="000308AD"/>
    <w:rsid w:val="0003114C"/>
    <w:rsid w:val="00031BE6"/>
    <w:rsid w:val="0003254B"/>
    <w:rsid w:val="0003384B"/>
    <w:rsid w:val="00040340"/>
    <w:rsid w:val="00043050"/>
    <w:rsid w:val="00053746"/>
    <w:rsid w:val="00056A3C"/>
    <w:rsid w:val="00064C96"/>
    <w:rsid w:val="00072AF7"/>
    <w:rsid w:val="00085256"/>
    <w:rsid w:val="0009591B"/>
    <w:rsid w:val="000A3FE5"/>
    <w:rsid w:val="000B728A"/>
    <w:rsid w:val="000C72AD"/>
    <w:rsid w:val="000D0C5E"/>
    <w:rsid w:val="000E6EC5"/>
    <w:rsid w:val="001002A8"/>
    <w:rsid w:val="00121DEE"/>
    <w:rsid w:val="00124820"/>
    <w:rsid w:val="00130F1E"/>
    <w:rsid w:val="001426CC"/>
    <w:rsid w:val="00164487"/>
    <w:rsid w:val="00166D0E"/>
    <w:rsid w:val="0017045C"/>
    <w:rsid w:val="00170EC9"/>
    <w:rsid w:val="001713CB"/>
    <w:rsid w:val="001814C9"/>
    <w:rsid w:val="00184536"/>
    <w:rsid w:val="001E2AAC"/>
    <w:rsid w:val="001E4BF3"/>
    <w:rsid w:val="001F7E1C"/>
    <w:rsid w:val="00200E0D"/>
    <w:rsid w:val="0021043C"/>
    <w:rsid w:val="002148B3"/>
    <w:rsid w:val="0022438E"/>
    <w:rsid w:val="002246EE"/>
    <w:rsid w:val="002368F0"/>
    <w:rsid w:val="00254A0C"/>
    <w:rsid w:val="00267B1A"/>
    <w:rsid w:val="002711DE"/>
    <w:rsid w:val="0027453B"/>
    <w:rsid w:val="00291322"/>
    <w:rsid w:val="002A3E5E"/>
    <w:rsid w:val="002B5820"/>
    <w:rsid w:val="002D4E3D"/>
    <w:rsid w:val="002F4E15"/>
    <w:rsid w:val="00300E0F"/>
    <w:rsid w:val="0030173A"/>
    <w:rsid w:val="003030D7"/>
    <w:rsid w:val="00310421"/>
    <w:rsid w:val="003113E4"/>
    <w:rsid w:val="00313720"/>
    <w:rsid w:val="00322492"/>
    <w:rsid w:val="00324630"/>
    <w:rsid w:val="00335E2F"/>
    <w:rsid w:val="003478E5"/>
    <w:rsid w:val="00360AB0"/>
    <w:rsid w:val="0036770E"/>
    <w:rsid w:val="00377D19"/>
    <w:rsid w:val="003815FD"/>
    <w:rsid w:val="00397842"/>
    <w:rsid w:val="003C63F6"/>
    <w:rsid w:val="003D25A9"/>
    <w:rsid w:val="003E11AC"/>
    <w:rsid w:val="003F24C5"/>
    <w:rsid w:val="00400D49"/>
    <w:rsid w:val="00404ACE"/>
    <w:rsid w:val="00411FE7"/>
    <w:rsid w:val="00412BD4"/>
    <w:rsid w:val="00427F74"/>
    <w:rsid w:val="004359EE"/>
    <w:rsid w:val="0043745C"/>
    <w:rsid w:val="00441C86"/>
    <w:rsid w:val="0045067D"/>
    <w:rsid w:val="00451938"/>
    <w:rsid w:val="004626C9"/>
    <w:rsid w:val="00472720"/>
    <w:rsid w:val="004B2E65"/>
    <w:rsid w:val="004D1F37"/>
    <w:rsid w:val="004E1987"/>
    <w:rsid w:val="004E61C1"/>
    <w:rsid w:val="00502057"/>
    <w:rsid w:val="0050689D"/>
    <w:rsid w:val="005156CB"/>
    <w:rsid w:val="00525501"/>
    <w:rsid w:val="005334A2"/>
    <w:rsid w:val="00534E05"/>
    <w:rsid w:val="00535EFA"/>
    <w:rsid w:val="005374ED"/>
    <w:rsid w:val="0053784D"/>
    <w:rsid w:val="00540F7D"/>
    <w:rsid w:val="00541193"/>
    <w:rsid w:val="0054742B"/>
    <w:rsid w:val="0055517F"/>
    <w:rsid w:val="005556E0"/>
    <w:rsid w:val="00573950"/>
    <w:rsid w:val="00576812"/>
    <w:rsid w:val="005779BD"/>
    <w:rsid w:val="00590626"/>
    <w:rsid w:val="00596941"/>
    <w:rsid w:val="005A42E9"/>
    <w:rsid w:val="005A79AF"/>
    <w:rsid w:val="005B0F30"/>
    <w:rsid w:val="005C69A3"/>
    <w:rsid w:val="005D4A21"/>
    <w:rsid w:val="006002E5"/>
    <w:rsid w:val="0061027F"/>
    <w:rsid w:val="00617F16"/>
    <w:rsid w:val="00621EAA"/>
    <w:rsid w:val="006369AD"/>
    <w:rsid w:val="0064363F"/>
    <w:rsid w:val="006472CB"/>
    <w:rsid w:val="006702A0"/>
    <w:rsid w:val="0067067E"/>
    <w:rsid w:val="006726DD"/>
    <w:rsid w:val="00692ED8"/>
    <w:rsid w:val="00695982"/>
    <w:rsid w:val="006A45A8"/>
    <w:rsid w:val="006B2BB0"/>
    <w:rsid w:val="006C21E2"/>
    <w:rsid w:val="006E5E81"/>
    <w:rsid w:val="006F2A82"/>
    <w:rsid w:val="006F6A0C"/>
    <w:rsid w:val="0074048B"/>
    <w:rsid w:val="007549BF"/>
    <w:rsid w:val="00754C18"/>
    <w:rsid w:val="007616C2"/>
    <w:rsid w:val="00791A14"/>
    <w:rsid w:val="007952C8"/>
    <w:rsid w:val="00796B6A"/>
    <w:rsid w:val="007A5103"/>
    <w:rsid w:val="007A5B1A"/>
    <w:rsid w:val="007B5337"/>
    <w:rsid w:val="007C5BAC"/>
    <w:rsid w:val="007D03BC"/>
    <w:rsid w:val="007E4270"/>
    <w:rsid w:val="008017D2"/>
    <w:rsid w:val="00810B60"/>
    <w:rsid w:val="00817591"/>
    <w:rsid w:val="008208F1"/>
    <w:rsid w:val="00833AB8"/>
    <w:rsid w:val="008528B2"/>
    <w:rsid w:val="00861929"/>
    <w:rsid w:val="008645EC"/>
    <w:rsid w:val="00873918"/>
    <w:rsid w:val="00875AF6"/>
    <w:rsid w:val="008861DC"/>
    <w:rsid w:val="00893BAF"/>
    <w:rsid w:val="00896F02"/>
    <w:rsid w:val="008A0928"/>
    <w:rsid w:val="008B44B1"/>
    <w:rsid w:val="008C3FBE"/>
    <w:rsid w:val="008C57D7"/>
    <w:rsid w:val="008D4F3C"/>
    <w:rsid w:val="008E6522"/>
    <w:rsid w:val="008F0128"/>
    <w:rsid w:val="008F03A8"/>
    <w:rsid w:val="008F2691"/>
    <w:rsid w:val="009035D2"/>
    <w:rsid w:val="009068C2"/>
    <w:rsid w:val="00906B4A"/>
    <w:rsid w:val="00913B13"/>
    <w:rsid w:val="00920A8F"/>
    <w:rsid w:val="00923878"/>
    <w:rsid w:val="00924979"/>
    <w:rsid w:val="009270EE"/>
    <w:rsid w:val="00927C9D"/>
    <w:rsid w:val="00931AA9"/>
    <w:rsid w:val="00932A32"/>
    <w:rsid w:val="009362F4"/>
    <w:rsid w:val="00946A47"/>
    <w:rsid w:val="00992689"/>
    <w:rsid w:val="0099520A"/>
    <w:rsid w:val="009B14F7"/>
    <w:rsid w:val="009C75DB"/>
    <w:rsid w:val="009D19F4"/>
    <w:rsid w:val="00A02C7F"/>
    <w:rsid w:val="00A12587"/>
    <w:rsid w:val="00A127EB"/>
    <w:rsid w:val="00A24993"/>
    <w:rsid w:val="00A47873"/>
    <w:rsid w:val="00A61BE2"/>
    <w:rsid w:val="00A767D0"/>
    <w:rsid w:val="00A818B3"/>
    <w:rsid w:val="00A83FA3"/>
    <w:rsid w:val="00A8655F"/>
    <w:rsid w:val="00AA0A4D"/>
    <w:rsid w:val="00AA0A6E"/>
    <w:rsid w:val="00AA1B4D"/>
    <w:rsid w:val="00AB74E9"/>
    <w:rsid w:val="00AC0265"/>
    <w:rsid w:val="00AC6363"/>
    <w:rsid w:val="00AD4434"/>
    <w:rsid w:val="00AE4946"/>
    <w:rsid w:val="00B52441"/>
    <w:rsid w:val="00B528A1"/>
    <w:rsid w:val="00B548B2"/>
    <w:rsid w:val="00B56B88"/>
    <w:rsid w:val="00B577D7"/>
    <w:rsid w:val="00B611FB"/>
    <w:rsid w:val="00B66455"/>
    <w:rsid w:val="00B7215A"/>
    <w:rsid w:val="00B72F06"/>
    <w:rsid w:val="00B81261"/>
    <w:rsid w:val="00B95955"/>
    <w:rsid w:val="00BA4F61"/>
    <w:rsid w:val="00BB5FBF"/>
    <w:rsid w:val="00BD456B"/>
    <w:rsid w:val="00BF32C9"/>
    <w:rsid w:val="00BF6DA3"/>
    <w:rsid w:val="00C237F0"/>
    <w:rsid w:val="00C240BF"/>
    <w:rsid w:val="00C3323B"/>
    <w:rsid w:val="00C37E40"/>
    <w:rsid w:val="00C50C3D"/>
    <w:rsid w:val="00C5387E"/>
    <w:rsid w:val="00C5698B"/>
    <w:rsid w:val="00C61379"/>
    <w:rsid w:val="00C656B4"/>
    <w:rsid w:val="00C76039"/>
    <w:rsid w:val="00C8079F"/>
    <w:rsid w:val="00C974DA"/>
    <w:rsid w:val="00CA2959"/>
    <w:rsid w:val="00CC327D"/>
    <w:rsid w:val="00CD28FD"/>
    <w:rsid w:val="00CE100C"/>
    <w:rsid w:val="00CE2720"/>
    <w:rsid w:val="00CE3116"/>
    <w:rsid w:val="00CE451F"/>
    <w:rsid w:val="00D075A6"/>
    <w:rsid w:val="00D13477"/>
    <w:rsid w:val="00D13BF9"/>
    <w:rsid w:val="00D15CC4"/>
    <w:rsid w:val="00D15F27"/>
    <w:rsid w:val="00D21657"/>
    <w:rsid w:val="00D21FE1"/>
    <w:rsid w:val="00D2462B"/>
    <w:rsid w:val="00D24B44"/>
    <w:rsid w:val="00D45E5E"/>
    <w:rsid w:val="00D5416E"/>
    <w:rsid w:val="00D56C4F"/>
    <w:rsid w:val="00D573AC"/>
    <w:rsid w:val="00D72DF1"/>
    <w:rsid w:val="00D73032"/>
    <w:rsid w:val="00D80BFD"/>
    <w:rsid w:val="00D9227E"/>
    <w:rsid w:val="00D93B52"/>
    <w:rsid w:val="00DA1A07"/>
    <w:rsid w:val="00DA3B4B"/>
    <w:rsid w:val="00DB1B23"/>
    <w:rsid w:val="00DB1D86"/>
    <w:rsid w:val="00DB5256"/>
    <w:rsid w:val="00DC5B55"/>
    <w:rsid w:val="00DC5C40"/>
    <w:rsid w:val="00DD150B"/>
    <w:rsid w:val="00DE2F13"/>
    <w:rsid w:val="00DF74B3"/>
    <w:rsid w:val="00E22DB7"/>
    <w:rsid w:val="00E30C48"/>
    <w:rsid w:val="00E33A1A"/>
    <w:rsid w:val="00E43309"/>
    <w:rsid w:val="00E5396D"/>
    <w:rsid w:val="00E6350C"/>
    <w:rsid w:val="00E76EF6"/>
    <w:rsid w:val="00E77C43"/>
    <w:rsid w:val="00E87675"/>
    <w:rsid w:val="00E91DB7"/>
    <w:rsid w:val="00EA6D10"/>
    <w:rsid w:val="00EB0263"/>
    <w:rsid w:val="00EC1777"/>
    <w:rsid w:val="00EC45EF"/>
    <w:rsid w:val="00EC6534"/>
    <w:rsid w:val="00ED51D0"/>
    <w:rsid w:val="00ED7DF7"/>
    <w:rsid w:val="00EE5EB6"/>
    <w:rsid w:val="00EF3930"/>
    <w:rsid w:val="00F3128D"/>
    <w:rsid w:val="00F35444"/>
    <w:rsid w:val="00F40062"/>
    <w:rsid w:val="00F41EAD"/>
    <w:rsid w:val="00F423D9"/>
    <w:rsid w:val="00F4372D"/>
    <w:rsid w:val="00F50033"/>
    <w:rsid w:val="00F56A55"/>
    <w:rsid w:val="00F60EAB"/>
    <w:rsid w:val="00F75FFF"/>
    <w:rsid w:val="00F774C7"/>
    <w:rsid w:val="00F825B1"/>
    <w:rsid w:val="00F82DA5"/>
    <w:rsid w:val="00F85BA9"/>
    <w:rsid w:val="00F877AA"/>
    <w:rsid w:val="00F929E3"/>
    <w:rsid w:val="00F936DF"/>
    <w:rsid w:val="00FB26A6"/>
    <w:rsid w:val="00FB7A8C"/>
    <w:rsid w:val="00FC0987"/>
    <w:rsid w:val="00FC2558"/>
    <w:rsid w:val="00FC4BE2"/>
    <w:rsid w:val="00FD33F7"/>
    <w:rsid w:val="00FE119D"/>
    <w:rsid w:val="00FE3D3B"/>
    <w:rsid w:val="00FE4186"/>
    <w:rsid w:val="00FE77DE"/>
    <w:rsid w:val="00FE7D62"/>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lang w:val="en-US"/>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A47873"/>
    <w:rPr>
      <w:b/>
      <w:bCs/>
    </w:rPr>
  </w:style>
  <w:style w:type="character" w:customStyle="1" w:styleId="scayt-misspell-word1">
    <w:name w:val="scayt-misspell-word1"/>
    <w:basedOn w:val="Standardskrifttypeiafsnit"/>
    <w:rsid w:val="00A47873"/>
    <w:rPr>
      <w:vanish w:val="0"/>
      <w:webHidden w:val="0"/>
      <w:shd w:val="clear" w:color="auto" w:fill="auto"/>
      <w:specVanish w:val="0"/>
    </w:rPr>
  </w:style>
  <w:style w:type="character" w:styleId="Fremhv">
    <w:name w:val="Emphasis"/>
    <w:basedOn w:val="Standardskrifttypeiafsnit"/>
    <w:uiPriority w:val="20"/>
    <w:qFormat/>
    <w:rsid w:val="00A47873"/>
    <w:rPr>
      <w:i/>
      <w:iCs/>
    </w:rPr>
  </w:style>
  <w:style w:type="paragraph" w:customStyle="1" w:styleId="Default">
    <w:name w:val="Default"/>
    <w:basedOn w:val="Normal"/>
    <w:rsid w:val="000117DE"/>
    <w:pPr>
      <w:autoSpaceDE w:val="0"/>
      <w:autoSpaceDN w:val="0"/>
      <w:spacing w:after="0" w:line="240" w:lineRule="auto"/>
    </w:pPr>
    <w:rPr>
      <w:rFonts w:ascii="Georgia" w:hAnsi="Georg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0989">
      <w:bodyDiv w:val="1"/>
      <w:marLeft w:val="0"/>
      <w:marRight w:val="0"/>
      <w:marTop w:val="0"/>
      <w:marBottom w:val="0"/>
      <w:divBdr>
        <w:top w:val="none" w:sz="0" w:space="0" w:color="auto"/>
        <w:left w:val="none" w:sz="0" w:space="0" w:color="auto"/>
        <w:bottom w:val="none" w:sz="0" w:space="0" w:color="auto"/>
        <w:right w:val="none" w:sz="0" w:space="0" w:color="auto"/>
      </w:divBdr>
    </w:div>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s://health.au.dk/om-health/ledige-stillinger/love-og-regler/loenkatalog/" TargetMode="External"/><Relationship Id="rId18" Type="http://schemas.openxmlformats.org/officeDocument/2006/relationships/hyperlink" Target="http://www.au.d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tsinformation.dk/eli/retsinfo/2021/10084" TargetMode="External"/><Relationship Id="rId17" Type="http://schemas.openxmlformats.org/officeDocument/2006/relationships/hyperlink" Target="https://health.au.dk/fileadmin/www.health.au.dk/Om_Health_Ekstern/Ledige_stillinger/Ansaettelsesprocedurer/PDF/Vejledning-for-ansoegere-til-videnskabelige-stillinger.pdf" TargetMode="External"/><Relationship Id="rId2" Type="http://schemas.openxmlformats.org/officeDocument/2006/relationships/numbering" Target="numbering.xml"/><Relationship Id="rId16" Type="http://schemas.openxmlformats.org/officeDocument/2006/relationships/hyperlink" Target="https://medarbejdere.au.dk/administration/hr/rekrutteringogonboarding/ansaettelse/videnskabeligtpersonale/undervisningsportfolio-ved-ansaettel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forms/R0710.aspx?id=140435&amp;&am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alth.au.dk/fileadmin/www.health.au.dk/Om_Health_Ekstern/Ledige_stillinger/Ansaettelsesprocedurer/Word/Skabelon-til-ansoeger-professor.docx" TargetMode="External"/><Relationship Id="rId23" Type="http://schemas.openxmlformats.org/officeDocument/2006/relationships/fontTable" Target="fontTable.xml"/><Relationship Id="rId10" Type="http://schemas.openxmlformats.org/officeDocument/2006/relationships/hyperlink" Target="https://health.au.dk/fileadmin/www.health.au.dk/Om_Health_Ekstern/Ledige_stillinger/Ansaettelsesprocedurer/PDF/Kriterier-for-ansaettelse-professor.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s://www.retsinformation.dk/Forms/R0710.aspx?id=212083&am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F458-810A-4CFF-95DB-0DAF0ACE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1309</Words>
  <Characters>7986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10</cp:revision>
  <cp:lastPrinted>2018-09-20T09:16:00Z</cp:lastPrinted>
  <dcterms:created xsi:type="dcterms:W3CDTF">2023-03-14T09:41:00Z</dcterms:created>
  <dcterms:modified xsi:type="dcterms:W3CDTF">2024-03-14T09:25:00Z</dcterms:modified>
</cp:coreProperties>
</file>